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D42" w:rsidRDefault="00E70FB7" w:rsidP="00DE4FFF">
      <w:pPr>
        <w:spacing w:after="0" w:line="240" w:lineRule="auto"/>
        <w:ind w:right="-284"/>
        <w:jc w:val="center"/>
        <w:rPr>
          <w:b/>
          <w:sz w:val="34"/>
          <w:szCs w:val="34"/>
        </w:rPr>
      </w:pPr>
      <w:r>
        <w:rPr>
          <w:b/>
          <w:sz w:val="34"/>
          <w:szCs w:val="34"/>
        </w:rPr>
        <w:t>Gürcistan Sağlık Sektörü</w:t>
      </w:r>
      <w:r w:rsidR="001E2D42">
        <w:rPr>
          <w:b/>
          <w:sz w:val="34"/>
          <w:szCs w:val="34"/>
        </w:rPr>
        <w:t xml:space="preserve"> Sektörel Ticaret</w:t>
      </w:r>
      <w:r w:rsidR="00D00D6C">
        <w:rPr>
          <w:b/>
          <w:sz w:val="34"/>
          <w:szCs w:val="34"/>
        </w:rPr>
        <w:t xml:space="preserve"> Heyeti</w:t>
      </w:r>
    </w:p>
    <w:p w:rsidR="005C4893" w:rsidRPr="00650BE0" w:rsidRDefault="005C4893" w:rsidP="00DE4FFF">
      <w:pPr>
        <w:spacing w:after="0" w:line="240" w:lineRule="auto"/>
        <w:ind w:right="-284"/>
        <w:jc w:val="center"/>
        <w:rPr>
          <w:b/>
          <w:sz w:val="34"/>
          <w:szCs w:val="34"/>
        </w:rPr>
      </w:pPr>
      <w:r w:rsidRPr="00650BE0">
        <w:rPr>
          <w:b/>
          <w:sz w:val="34"/>
          <w:szCs w:val="34"/>
        </w:rPr>
        <w:t>Katılım Formu</w:t>
      </w:r>
    </w:p>
    <w:p w:rsidR="005C4893" w:rsidRPr="00963BCF" w:rsidRDefault="005C4893" w:rsidP="005C4893">
      <w:pPr>
        <w:rPr>
          <w:sz w:val="2"/>
        </w:rPr>
      </w:pPr>
    </w:p>
    <w:p w:rsidR="005C4893" w:rsidRDefault="00E70FB7" w:rsidP="00DE4FFF">
      <w:pPr>
        <w:spacing w:after="0"/>
        <w:jc w:val="both"/>
      </w:pPr>
      <w:r>
        <w:t>27-30</w:t>
      </w:r>
      <w:r w:rsidR="001E2D42">
        <w:t xml:space="preserve"> </w:t>
      </w:r>
      <w:r>
        <w:t>Haziran</w:t>
      </w:r>
      <w:r w:rsidR="001E2D42">
        <w:t xml:space="preserve"> </w:t>
      </w:r>
      <w:r w:rsidR="00860BE9">
        <w:t>2022</w:t>
      </w:r>
      <w:r w:rsidR="008B6C57">
        <w:t xml:space="preserve"> </w:t>
      </w:r>
      <w:r w:rsidR="005C4893">
        <w:t xml:space="preserve">tarihleri arasında </w:t>
      </w:r>
      <w:r>
        <w:t>Gürcistan</w:t>
      </w:r>
      <w:r w:rsidR="001E2D42">
        <w:t xml:space="preserve"> / </w:t>
      </w:r>
      <w:r>
        <w:t xml:space="preserve">Tiflis’te </w:t>
      </w:r>
      <w:r w:rsidR="008B6C57">
        <w:t xml:space="preserve">gerçekleştirilecek olan </w:t>
      </w:r>
      <w:r w:rsidRPr="00E70FB7">
        <w:t>Gürcistan Sağlık Sektörü Sektörel Ticaret</w:t>
      </w:r>
      <w:r>
        <w:t xml:space="preserve"> </w:t>
      </w:r>
      <w:r w:rsidR="00D00D6C">
        <w:t xml:space="preserve">Heyeti’ne </w:t>
      </w:r>
      <w:r w:rsidR="005C4893">
        <w:t>katılacak firmamız temsilcileri aşağıda belirtilmektedir;</w:t>
      </w:r>
    </w:p>
    <w:p w:rsidR="005C4893" w:rsidRDefault="005C4893" w:rsidP="005C4893">
      <w:pPr>
        <w:spacing w:after="0"/>
      </w:pPr>
    </w:p>
    <w:tbl>
      <w:tblPr>
        <w:tblStyle w:val="TabloKlavuzu"/>
        <w:tblW w:w="0" w:type="auto"/>
        <w:tblInd w:w="108" w:type="dxa"/>
        <w:tblLook w:val="04A0" w:firstRow="1" w:lastRow="0" w:firstColumn="1" w:lastColumn="0" w:noHBand="0" w:noVBand="1"/>
      </w:tblPr>
      <w:tblGrid>
        <w:gridCol w:w="4531"/>
        <w:gridCol w:w="4423"/>
      </w:tblGrid>
      <w:tr w:rsidR="005C4893" w:rsidRPr="008003AB" w:rsidTr="00B439A7">
        <w:trPr>
          <w:trHeight w:val="430"/>
        </w:trPr>
        <w:tc>
          <w:tcPr>
            <w:tcW w:w="5065" w:type="dxa"/>
            <w:vAlign w:val="center"/>
          </w:tcPr>
          <w:p w:rsidR="008B6C57" w:rsidRPr="008003AB" w:rsidRDefault="00D00D6C" w:rsidP="00B439A7">
            <w:r>
              <w:t>FİRMA U</w:t>
            </w:r>
            <w:r w:rsidR="008003AB" w:rsidRPr="008003AB">
              <w:t>NVANI</w:t>
            </w:r>
          </w:p>
        </w:tc>
        <w:tc>
          <w:tcPr>
            <w:tcW w:w="5173" w:type="dxa"/>
          </w:tcPr>
          <w:p w:rsidR="005C4893" w:rsidRPr="008003AB" w:rsidRDefault="005C4893" w:rsidP="004B41EF"/>
        </w:tc>
      </w:tr>
      <w:tr w:rsidR="008003AB" w:rsidRPr="00E03D2B" w:rsidTr="00B439A7">
        <w:tc>
          <w:tcPr>
            <w:tcW w:w="5065" w:type="dxa"/>
            <w:vAlign w:val="center"/>
          </w:tcPr>
          <w:p w:rsidR="008003AB" w:rsidRDefault="008003AB" w:rsidP="00B439A7">
            <w:r>
              <w:t xml:space="preserve">1.Katılımcı Adı-Soyadı </w:t>
            </w:r>
            <w:r>
              <w:tab/>
            </w:r>
            <w:r>
              <w:tab/>
            </w:r>
          </w:p>
          <w:p w:rsidR="008003AB" w:rsidRDefault="008003AB" w:rsidP="00B439A7">
            <w:r w:rsidRPr="00E03D2B">
              <w:rPr>
                <w:i/>
                <w:sz w:val="20"/>
              </w:rPr>
              <w:t>(Lütfen pasaportunuzda belirtildiği şekilde yazınız)</w:t>
            </w:r>
          </w:p>
        </w:tc>
        <w:tc>
          <w:tcPr>
            <w:tcW w:w="5173" w:type="dxa"/>
          </w:tcPr>
          <w:p w:rsidR="008003AB" w:rsidRPr="00E03D2B" w:rsidRDefault="008003AB" w:rsidP="004B41EF"/>
        </w:tc>
      </w:tr>
      <w:tr w:rsidR="005C4893" w:rsidRPr="00E03D2B" w:rsidTr="00B439A7">
        <w:trPr>
          <w:trHeight w:val="486"/>
        </w:trPr>
        <w:tc>
          <w:tcPr>
            <w:tcW w:w="5065" w:type="dxa"/>
            <w:vAlign w:val="center"/>
          </w:tcPr>
          <w:p w:rsidR="005C4893" w:rsidRDefault="005C4893" w:rsidP="00B439A7">
            <w:r>
              <w:t>1.Katılımcı TC Kimlik No</w:t>
            </w:r>
            <w:r>
              <w:tab/>
            </w:r>
          </w:p>
        </w:tc>
        <w:tc>
          <w:tcPr>
            <w:tcW w:w="5173" w:type="dxa"/>
          </w:tcPr>
          <w:p w:rsidR="005C4893" w:rsidRPr="00E03D2B" w:rsidRDefault="005C4893" w:rsidP="004B41EF"/>
        </w:tc>
      </w:tr>
      <w:tr w:rsidR="005C4893" w:rsidRPr="00E03D2B" w:rsidTr="00B439A7">
        <w:trPr>
          <w:trHeight w:val="442"/>
        </w:trPr>
        <w:tc>
          <w:tcPr>
            <w:tcW w:w="5065" w:type="dxa"/>
            <w:vAlign w:val="center"/>
          </w:tcPr>
          <w:p w:rsidR="005C4893" w:rsidRPr="00E03D2B" w:rsidRDefault="005C4893" w:rsidP="00B439A7">
            <w:pPr>
              <w:rPr>
                <w:i/>
              </w:rPr>
            </w:pPr>
            <w:r>
              <w:t>1.Katılımcı Pasaport No</w:t>
            </w:r>
          </w:p>
        </w:tc>
        <w:tc>
          <w:tcPr>
            <w:tcW w:w="5173" w:type="dxa"/>
          </w:tcPr>
          <w:p w:rsidR="005C4893" w:rsidRDefault="005C4893" w:rsidP="004B41EF"/>
          <w:p w:rsidR="005C4893" w:rsidRPr="00E03D2B" w:rsidRDefault="005C4893" w:rsidP="004B41EF"/>
        </w:tc>
      </w:tr>
      <w:tr w:rsidR="005C4893" w:rsidRPr="00E03D2B" w:rsidTr="00B439A7">
        <w:tc>
          <w:tcPr>
            <w:tcW w:w="5065" w:type="dxa"/>
            <w:vAlign w:val="center"/>
          </w:tcPr>
          <w:p w:rsidR="005C4893" w:rsidRDefault="005C4893" w:rsidP="00B439A7">
            <w:pPr>
              <w:jc w:val="right"/>
            </w:pPr>
            <w:r>
              <w:t xml:space="preserve">1.Katılımcı İletişim Bilgileri         </w:t>
            </w:r>
            <w:r w:rsidR="00C37CD7">
              <w:t xml:space="preserve">               </w:t>
            </w:r>
            <w:r w:rsidR="008B6C57">
              <w:t xml:space="preserve"> </w:t>
            </w:r>
            <w:r w:rsidR="000661AD">
              <w:t xml:space="preserve"> </w:t>
            </w:r>
            <w:r w:rsidR="00AE6518">
              <w:t>E-Posta</w:t>
            </w:r>
          </w:p>
          <w:p w:rsidR="005C4893" w:rsidRDefault="005C4893" w:rsidP="00B439A7">
            <w:pPr>
              <w:jc w:val="right"/>
            </w:pPr>
            <w:r>
              <w:t>Cep Tel</w:t>
            </w:r>
          </w:p>
          <w:p w:rsidR="008B6C57" w:rsidRDefault="008B6C57" w:rsidP="00B439A7">
            <w:pPr>
              <w:jc w:val="right"/>
            </w:pPr>
            <w:r>
              <w:t>Ofis Tel</w:t>
            </w:r>
          </w:p>
        </w:tc>
        <w:tc>
          <w:tcPr>
            <w:tcW w:w="5173" w:type="dxa"/>
          </w:tcPr>
          <w:p w:rsidR="005C4893" w:rsidRDefault="005C4893" w:rsidP="004B41EF"/>
          <w:p w:rsidR="005C4893" w:rsidRPr="00E03D2B" w:rsidRDefault="005C4893" w:rsidP="004B41EF"/>
        </w:tc>
      </w:tr>
    </w:tbl>
    <w:p w:rsidR="005C4893" w:rsidRPr="00E03D2B" w:rsidRDefault="005C4893" w:rsidP="005C4893">
      <w:pPr>
        <w:rPr>
          <w:sz w:val="2"/>
        </w:rPr>
      </w:pPr>
    </w:p>
    <w:tbl>
      <w:tblPr>
        <w:tblStyle w:val="TabloKlavuzu"/>
        <w:tblW w:w="0" w:type="auto"/>
        <w:tblInd w:w="108" w:type="dxa"/>
        <w:tblLook w:val="04A0" w:firstRow="1" w:lastRow="0" w:firstColumn="1" w:lastColumn="0" w:noHBand="0" w:noVBand="1"/>
      </w:tblPr>
      <w:tblGrid>
        <w:gridCol w:w="4531"/>
        <w:gridCol w:w="4423"/>
      </w:tblGrid>
      <w:tr w:rsidR="005C4893" w:rsidRPr="00E03D2B" w:rsidTr="00B439A7">
        <w:tc>
          <w:tcPr>
            <w:tcW w:w="5065" w:type="dxa"/>
            <w:vAlign w:val="center"/>
          </w:tcPr>
          <w:p w:rsidR="005C4893" w:rsidRDefault="005C4893" w:rsidP="00B439A7">
            <w:r>
              <w:t xml:space="preserve">2.Katılımcı Adı-Soyadı </w:t>
            </w:r>
            <w:r>
              <w:tab/>
            </w:r>
            <w:r>
              <w:tab/>
            </w:r>
          </w:p>
          <w:p w:rsidR="005C4893" w:rsidRPr="00E03D2B" w:rsidRDefault="005C4893" w:rsidP="00B439A7">
            <w:pPr>
              <w:rPr>
                <w:i/>
              </w:rPr>
            </w:pPr>
            <w:r w:rsidRPr="00E03D2B">
              <w:rPr>
                <w:i/>
                <w:sz w:val="20"/>
              </w:rPr>
              <w:t>(Lütfen pasaportunuzda belirtildiği şekilde yazınız)</w:t>
            </w:r>
          </w:p>
        </w:tc>
        <w:tc>
          <w:tcPr>
            <w:tcW w:w="5173" w:type="dxa"/>
          </w:tcPr>
          <w:p w:rsidR="005C4893" w:rsidRPr="00E03D2B" w:rsidRDefault="005C4893" w:rsidP="004B41EF"/>
        </w:tc>
      </w:tr>
      <w:tr w:rsidR="005C4893" w:rsidRPr="00E03D2B" w:rsidTr="00B439A7">
        <w:trPr>
          <w:trHeight w:val="412"/>
        </w:trPr>
        <w:tc>
          <w:tcPr>
            <w:tcW w:w="5065" w:type="dxa"/>
            <w:vAlign w:val="center"/>
          </w:tcPr>
          <w:p w:rsidR="005C4893" w:rsidRDefault="005C4893" w:rsidP="00B439A7">
            <w:r>
              <w:t>2.Katılımcı TC Kimlik No</w:t>
            </w:r>
            <w:r>
              <w:tab/>
            </w:r>
          </w:p>
        </w:tc>
        <w:tc>
          <w:tcPr>
            <w:tcW w:w="5173" w:type="dxa"/>
          </w:tcPr>
          <w:p w:rsidR="005C4893" w:rsidRPr="00E03D2B" w:rsidRDefault="005C4893" w:rsidP="004B41EF"/>
        </w:tc>
      </w:tr>
      <w:tr w:rsidR="005C4893" w:rsidRPr="00E03D2B" w:rsidTr="00B439A7">
        <w:tc>
          <w:tcPr>
            <w:tcW w:w="5065" w:type="dxa"/>
            <w:vAlign w:val="center"/>
          </w:tcPr>
          <w:p w:rsidR="005C4893" w:rsidRPr="00E03D2B" w:rsidRDefault="005C4893" w:rsidP="00B439A7">
            <w:pPr>
              <w:rPr>
                <w:i/>
              </w:rPr>
            </w:pPr>
            <w:r>
              <w:t>2. Katılımcı Pasaport No</w:t>
            </w:r>
          </w:p>
        </w:tc>
        <w:tc>
          <w:tcPr>
            <w:tcW w:w="5173" w:type="dxa"/>
          </w:tcPr>
          <w:p w:rsidR="005C4893" w:rsidRDefault="005C4893" w:rsidP="004B41EF"/>
          <w:p w:rsidR="005C4893" w:rsidRPr="00E03D2B" w:rsidRDefault="005C4893" w:rsidP="004B41EF"/>
        </w:tc>
      </w:tr>
      <w:tr w:rsidR="005C4893" w:rsidRPr="00E03D2B" w:rsidTr="00B439A7">
        <w:tc>
          <w:tcPr>
            <w:tcW w:w="5065" w:type="dxa"/>
            <w:vAlign w:val="center"/>
          </w:tcPr>
          <w:p w:rsidR="005C4893" w:rsidRDefault="005C4893" w:rsidP="00B439A7">
            <w:pPr>
              <w:jc w:val="right"/>
            </w:pPr>
            <w:r>
              <w:t xml:space="preserve">2.Katılımcı İletişim Bilgileri                        </w:t>
            </w:r>
            <w:r w:rsidR="000661AD">
              <w:t xml:space="preserve"> </w:t>
            </w:r>
            <w:r w:rsidR="008B6C57">
              <w:t xml:space="preserve"> </w:t>
            </w:r>
            <w:r w:rsidR="00C37CD7">
              <w:t>E-</w:t>
            </w:r>
            <w:r w:rsidR="00AE6518">
              <w:t>Posta</w:t>
            </w:r>
          </w:p>
          <w:p w:rsidR="005C4893" w:rsidRDefault="005C4893" w:rsidP="00B439A7">
            <w:pPr>
              <w:jc w:val="right"/>
            </w:pPr>
            <w:r>
              <w:t>Cep Tel</w:t>
            </w:r>
          </w:p>
          <w:p w:rsidR="008B6C57" w:rsidRDefault="008B6C57" w:rsidP="00B439A7">
            <w:pPr>
              <w:jc w:val="right"/>
            </w:pPr>
            <w:r>
              <w:t>Ofis Tel</w:t>
            </w:r>
          </w:p>
        </w:tc>
        <w:tc>
          <w:tcPr>
            <w:tcW w:w="5173" w:type="dxa"/>
          </w:tcPr>
          <w:p w:rsidR="005C4893" w:rsidRDefault="005C4893" w:rsidP="004B41EF"/>
          <w:p w:rsidR="005C4893" w:rsidRPr="00E03D2B" w:rsidRDefault="005C4893" w:rsidP="004B41EF"/>
        </w:tc>
      </w:tr>
    </w:tbl>
    <w:p w:rsidR="005C4893" w:rsidRPr="00963BCF" w:rsidRDefault="005C4893" w:rsidP="005C4893">
      <w:pPr>
        <w:jc w:val="both"/>
        <w:rPr>
          <w:sz w:val="2"/>
        </w:rPr>
      </w:pPr>
    </w:p>
    <w:p w:rsidR="005C4893" w:rsidRPr="00673CA1" w:rsidRDefault="005C4893" w:rsidP="005C4893">
      <w:pPr>
        <w:spacing w:after="0" w:line="240" w:lineRule="auto"/>
        <w:jc w:val="both"/>
      </w:pPr>
      <w:r w:rsidRPr="00673CA1">
        <w:t>Bahse konu organizasyona ilişkin,</w:t>
      </w:r>
    </w:p>
    <w:p w:rsidR="005C4893" w:rsidRPr="00673CA1" w:rsidRDefault="00E70FB7" w:rsidP="005C4893">
      <w:pPr>
        <w:pStyle w:val="ListeParagraf"/>
        <w:numPr>
          <w:ilvl w:val="0"/>
          <w:numId w:val="3"/>
        </w:numPr>
        <w:spacing w:after="0" w:line="240" w:lineRule="auto"/>
        <w:jc w:val="both"/>
      </w:pPr>
      <w:r>
        <w:t xml:space="preserve">1 veya </w:t>
      </w:r>
      <w:r w:rsidR="00105B1C">
        <w:t xml:space="preserve">2 kişi için </w:t>
      </w:r>
      <w:r w:rsidR="001E2D42">
        <w:t>İstanbul-</w:t>
      </w:r>
      <w:r w:rsidR="006C0174">
        <w:t>Tiflis</w:t>
      </w:r>
      <w:r w:rsidR="00DE4FFF">
        <w:t>-İstanbul</w:t>
      </w:r>
      <w:r w:rsidR="005C4893" w:rsidRPr="00673CA1">
        <w:t xml:space="preserve"> Ekonomi Sınıfı Uçak Bileti</w:t>
      </w:r>
    </w:p>
    <w:p w:rsidR="005C4893" w:rsidRPr="00673CA1" w:rsidRDefault="00E70FB7" w:rsidP="005C4893">
      <w:pPr>
        <w:pStyle w:val="ListeParagraf"/>
        <w:numPr>
          <w:ilvl w:val="0"/>
          <w:numId w:val="3"/>
        </w:numPr>
        <w:spacing w:after="0" w:line="240" w:lineRule="auto"/>
        <w:jc w:val="both"/>
      </w:pPr>
      <w:r>
        <w:t xml:space="preserve">1 veya 2 kişi </w:t>
      </w:r>
      <w:r w:rsidR="00105B1C">
        <w:t xml:space="preserve">için </w:t>
      </w:r>
      <w:r w:rsidR="006C0174">
        <w:t>Tiflis</w:t>
      </w:r>
      <w:r w:rsidR="008B6C57">
        <w:t xml:space="preserve"> </w:t>
      </w:r>
      <w:r w:rsidR="00DE4FFF">
        <w:t>Havalim</w:t>
      </w:r>
      <w:r w:rsidR="005C4893" w:rsidRPr="00673CA1">
        <w:t xml:space="preserve">anı </w:t>
      </w:r>
      <w:r w:rsidR="00DE4FFF">
        <w:t>–</w:t>
      </w:r>
      <w:r w:rsidR="008B6C57">
        <w:t xml:space="preserve"> </w:t>
      </w:r>
      <w:r w:rsidR="006C0EDC">
        <w:t>O</w:t>
      </w:r>
      <w:r w:rsidR="00DE4FFF">
        <w:t xml:space="preserve">tel – </w:t>
      </w:r>
      <w:r w:rsidR="006C0174">
        <w:t>Tiflis</w:t>
      </w:r>
      <w:r w:rsidR="00DE4FFF">
        <w:t xml:space="preserve"> Havalimanı</w:t>
      </w:r>
      <w:r w:rsidR="008B6C57">
        <w:t xml:space="preserve"> </w:t>
      </w:r>
      <w:r w:rsidR="005C4893" w:rsidRPr="00673CA1">
        <w:t>transferler</w:t>
      </w:r>
    </w:p>
    <w:p w:rsidR="005C4893" w:rsidRPr="00673CA1" w:rsidRDefault="00E70FB7" w:rsidP="00914CF1">
      <w:pPr>
        <w:pStyle w:val="ListeParagraf"/>
        <w:numPr>
          <w:ilvl w:val="0"/>
          <w:numId w:val="3"/>
        </w:numPr>
        <w:spacing w:after="0" w:line="240" w:lineRule="auto"/>
        <w:jc w:val="both"/>
      </w:pPr>
      <w:r>
        <w:t xml:space="preserve">1 veya 2 kişi </w:t>
      </w:r>
      <w:r w:rsidR="00105B1C">
        <w:t xml:space="preserve">için </w:t>
      </w:r>
      <w:r w:rsidR="001E2D42">
        <w:t>3</w:t>
      </w:r>
      <w:r w:rsidR="005C4893" w:rsidRPr="00673CA1">
        <w:t xml:space="preserve"> gece oda/kahvaltı konaklama </w:t>
      </w:r>
      <w:r w:rsidR="00AD38C8">
        <w:t>(</w:t>
      </w:r>
      <w:r>
        <w:t>27</w:t>
      </w:r>
      <w:r w:rsidR="001E2D42">
        <w:t xml:space="preserve"> </w:t>
      </w:r>
      <w:r>
        <w:t>Haziran</w:t>
      </w:r>
      <w:r w:rsidR="001E2D42">
        <w:t xml:space="preserve"> </w:t>
      </w:r>
      <w:r w:rsidR="005C4893" w:rsidRPr="00673CA1">
        <w:t xml:space="preserve">giriş </w:t>
      </w:r>
      <w:r w:rsidR="001D2F87">
        <w:t>–</w:t>
      </w:r>
      <w:r w:rsidR="001E2D42">
        <w:t xml:space="preserve"> </w:t>
      </w:r>
      <w:r>
        <w:t>30</w:t>
      </w:r>
      <w:r w:rsidR="001E2D42">
        <w:t xml:space="preserve"> </w:t>
      </w:r>
      <w:r>
        <w:t>Haziran</w:t>
      </w:r>
      <w:r w:rsidR="006026A2">
        <w:t xml:space="preserve"> </w:t>
      </w:r>
      <w:r w:rsidR="005C4893" w:rsidRPr="00673CA1">
        <w:t>çıkış)</w:t>
      </w:r>
    </w:p>
    <w:p w:rsidR="00EB5F38" w:rsidRDefault="006C0EDC" w:rsidP="00EB5F38">
      <w:pPr>
        <w:pStyle w:val="ListeParagraf"/>
        <w:numPr>
          <w:ilvl w:val="0"/>
          <w:numId w:val="3"/>
        </w:numPr>
        <w:spacing w:after="0" w:line="240" w:lineRule="auto"/>
        <w:jc w:val="both"/>
      </w:pPr>
      <w:r>
        <w:t>H</w:t>
      </w:r>
      <w:r w:rsidR="00105B1C">
        <w:t xml:space="preserve">er firmaya </w:t>
      </w:r>
      <w:r w:rsidR="00E70FB7">
        <w:t>sektörü ile ilgili firmalarla</w:t>
      </w:r>
      <w:r w:rsidR="005C4893" w:rsidRPr="00673CA1">
        <w:t xml:space="preserve"> ikili iş görüşmeleri organizasyonu dahil</w:t>
      </w:r>
      <w:r w:rsidR="000D61E4">
        <w:t xml:space="preserve"> olmak üzere </w:t>
      </w:r>
      <w:r w:rsidR="00E70FB7">
        <w:t xml:space="preserve">firma başına </w:t>
      </w:r>
      <w:r w:rsidR="000D61E4">
        <w:t>toplam tutar</w:t>
      </w:r>
      <w:r w:rsidR="00E70FB7">
        <w:t xml:space="preserve">ı içermektedir. </w:t>
      </w:r>
      <w:r w:rsidR="00EB5F38">
        <w:t xml:space="preserve">Faaliyet katılımına ilişkin </w:t>
      </w:r>
      <w:r w:rsidR="001E2D42">
        <w:t>giderlerin %50</w:t>
      </w:r>
      <w:r w:rsidR="00EB5F38">
        <w:t>’</w:t>
      </w:r>
      <w:r w:rsidR="001E2D42">
        <w:t>s</w:t>
      </w:r>
      <w:r w:rsidR="00EB5F38">
        <w:t>i Ticaret Bakanlığı tarafından desteklenmekte</w:t>
      </w:r>
      <w:r w:rsidR="008C498D">
        <w:t>dir</w:t>
      </w:r>
      <w:r w:rsidR="00EB5F38">
        <w:t>.</w:t>
      </w:r>
    </w:p>
    <w:p w:rsidR="008C498D" w:rsidRPr="00B348B9" w:rsidRDefault="008C498D" w:rsidP="008C498D">
      <w:pPr>
        <w:pStyle w:val="ListeParagraf"/>
        <w:spacing w:after="0" w:line="240" w:lineRule="auto"/>
        <w:jc w:val="both"/>
      </w:pPr>
      <w:bookmarkStart w:id="0" w:name="_GoBack"/>
      <w:bookmarkEnd w:id="0"/>
    </w:p>
    <w:p w:rsidR="006C0174" w:rsidRDefault="00EB5F38" w:rsidP="00EB5F38">
      <w:pPr>
        <w:spacing w:after="0" w:line="240" w:lineRule="auto"/>
        <w:jc w:val="both"/>
        <w:rPr>
          <w:b/>
          <w:i/>
        </w:rPr>
      </w:pPr>
      <w:r>
        <w:rPr>
          <w:b/>
          <w:i/>
        </w:rPr>
        <w:t>Firma başına ödenecek tutar</w:t>
      </w:r>
      <w:r w:rsidR="00E70FB7">
        <w:rPr>
          <w:b/>
          <w:i/>
        </w:rPr>
        <w:t xml:space="preserve"> 1 katılımcı için</w:t>
      </w:r>
      <w:r>
        <w:rPr>
          <w:b/>
          <w:i/>
        </w:rPr>
        <w:t xml:space="preserve"> </w:t>
      </w:r>
      <w:r w:rsidR="00E70FB7">
        <w:rPr>
          <w:b/>
        </w:rPr>
        <w:t xml:space="preserve">2.960 USD 2 katılımcı için </w:t>
      </w:r>
      <w:r w:rsidR="006C0174">
        <w:rPr>
          <w:b/>
        </w:rPr>
        <w:t>3.790 USD</w:t>
      </w:r>
      <w:r w:rsidR="005C4893" w:rsidRPr="00634439">
        <w:t>’</w:t>
      </w:r>
      <w:r w:rsidR="00B348B9">
        <w:t>d</w:t>
      </w:r>
      <w:r w:rsidR="006C0174">
        <w:t>i</w:t>
      </w:r>
      <w:r w:rsidR="005C4893" w:rsidRPr="00673CA1">
        <w:t xml:space="preserve">r. </w:t>
      </w:r>
      <w:r w:rsidR="001E2D42">
        <w:t xml:space="preserve">Bu tutar </w:t>
      </w:r>
      <w:r w:rsidR="008C498D">
        <w:t>11</w:t>
      </w:r>
      <w:r w:rsidR="001E2D42">
        <w:t xml:space="preserve"> </w:t>
      </w:r>
      <w:r w:rsidR="008C498D">
        <w:t>Mayıs</w:t>
      </w:r>
      <w:r w:rsidR="001E2D42">
        <w:t xml:space="preserve"> 2022</w:t>
      </w:r>
      <w:r w:rsidR="00105B1C">
        <w:t xml:space="preserve"> </w:t>
      </w:r>
      <w:r w:rsidR="000D61E4">
        <w:t>tarihine</w:t>
      </w:r>
      <w:r w:rsidR="0095391E">
        <w:t xml:space="preserve"> kadar ödenecektir.</w:t>
      </w:r>
      <w:r w:rsidR="00DE4FFF" w:rsidRPr="00EB5F38">
        <w:rPr>
          <w:b/>
          <w:i/>
        </w:rPr>
        <w:t xml:space="preserve">             </w:t>
      </w:r>
    </w:p>
    <w:p w:rsidR="005C4893" w:rsidRPr="006C0174" w:rsidRDefault="00DE4FFF" w:rsidP="00EB5F38">
      <w:pPr>
        <w:spacing w:after="0" w:line="240" w:lineRule="auto"/>
        <w:jc w:val="both"/>
        <w:rPr>
          <w:b/>
          <w:i/>
        </w:rPr>
      </w:pPr>
      <w:r w:rsidRPr="00EB5F38">
        <w:rPr>
          <w:b/>
          <w:i/>
        </w:rPr>
        <w:t xml:space="preserve"> </w:t>
      </w:r>
      <w:r w:rsidR="005C4893" w:rsidRPr="00673CA1">
        <w:t>*Tebliğ gereğince, 1 firmad</w:t>
      </w:r>
      <w:r w:rsidR="00E54951">
        <w:t>an en fazla 2 kişi destekten yararlanabilir.</w:t>
      </w:r>
    </w:p>
    <w:p w:rsidR="00EE4BD7" w:rsidRPr="006C0EDC" w:rsidRDefault="00EE4BD7" w:rsidP="006C0EDC">
      <w:pPr>
        <w:spacing w:after="0" w:line="240" w:lineRule="auto"/>
        <w:rPr>
          <w:sz w:val="10"/>
        </w:rPr>
      </w:pPr>
    </w:p>
    <w:p w:rsidR="008003AB" w:rsidRPr="00673CA1" w:rsidRDefault="005C4893" w:rsidP="006C0EDC">
      <w:pPr>
        <w:pStyle w:val="ListeParagraf"/>
        <w:spacing w:after="0" w:line="240" w:lineRule="auto"/>
        <w:ind w:left="0" w:firstLine="708"/>
      </w:pPr>
      <w:r w:rsidRPr="00673CA1">
        <w:t>*Projede yer alan</w:t>
      </w:r>
      <w:r w:rsidR="00EE4BD7">
        <w:t xml:space="preserve"> firmanın ortakları ve/veya SGK’</w:t>
      </w:r>
      <w:r w:rsidRPr="00673CA1">
        <w:t xml:space="preserve">lı çalışanları destekten faydalanabilir. </w:t>
      </w:r>
    </w:p>
    <w:p w:rsidR="005C4893" w:rsidRPr="00673CA1" w:rsidRDefault="00673CA1" w:rsidP="006C0EDC">
      <w:pPr>
        <w:pStyle w:val="ListeParagraf"/>
        <w:spacing w:after="0" w:line="240" w:lineRule="auto"/>
        <w:ind w:left="708"/>
        <w:rPr>
          <w:i/>
        </w:rPr>
      </w:pPr>
      <w:r>
        <w:rPr>
          <w:i/>
        </w:rPr>
        <w:t>Org</w:t>
      </w:r>
      <w:r w:rsidR="00AD38C8">
        <w:rPr>
          <w:i/>
        </w:rPr>
        <w:t>anizasyon sonrasında Ticaret</w:t>
      </w:r>
      <w:r w:rsidR="008003AB" w:rsidRPr="00673CA1">
        <w:rPr>
          <w:i/>
        </w:rPr>
        <w:t xml:space="preserve"> Bakanlığı’na, programa katılan kişilerin şirketinizde çalıştığını gösterir SGK bildirgeleri ekleneceğinden bu konuya azami özen gösterilmelidir</w:t>
      </w:r>
      <w:r>
        <w:rPr>
          <w:i/>
        </w:rPr>
        <w:t>.</w:t>
      </w:r>
    </w:p>
    <w:p w:rsidR="006F32C4" w:rsidRPr="006C0EDC" w:rsidRDefault="006F32C4" w:rsidP="006C0EDC">
      <w:pPr>
        <w:pStyle w:val="ListeParagraf"/>
        <w:spacing w:after="0" w:line="240" w:lineRule="auto"/>
        <w:rPr>
          <w:sz w:val="12"/>
        </w:rPr>
      </w:pPr>
    </w:p>
    <w:p w:rsidR="005C4893" w:rsidRDefault="005C4893" w:rsidP="001E2D42">
      <w:pPr>
        <w:spacing w:after="0" w:line="240" w:lineRule="auto"/>
      </w:pPr>
    </w:p>
    <w:p w:rsidR="001E2D42" w:rsidRPr="00673CA1" w:rsidRDefault="001E2D42" w:rsidP="001E2D42">
      <w:pPr>
        <w:spacing w:after="0" w:line="240" w:lineRule="auto"/>
      </w:pPr>
    </w:p>
    <w:p w:rsidR="005C4893" w:rsidRDefault="005C4893" w:rsidP="00476198">
      <w:pPr>
        <w:pStyle w:val="Default"/>
        <w:rPr>
          <w:rFonts w:cs="Times New Roman"/>
        </w:rPr>
      </w:pPr>
    </w:p>
    <w:p w:rsidR="005C4893" w:rsidRDefault="005C4893" w:rsidP="00476198">
      <w:pPr>
        <w:pStyle w:val="Default"/>
        <w:rPr>
          <w:rFonts w:cs="Times New Roman"/>
          <w:sz w:val="28"/>
          <w:szCs w:val="28"/>
        </w:rPr>
      </w:pPr>
    </w:p>
    <w:p w:rsidR="005E7932" w:rsidRDefault="005E7932" w:rsidP="00476198">
      <w:pPr>
        <w:pStyle w:val="Default"/>
        <w:rPr>
          <w:rFonts w:cs="Times New Roman"/>
          <w:sz w:val="28"/>
          <w:szCs w:val="28"/>
        </w:rPr>
      </w:pPr>
    </w:p>
    <w:p w:rsidR="005E7932" w:rsidRDefault="005E7932" w:rsidP="00476198">
      <w:pPr>
        <w:pStyle w:val="Default"/>
        <w:rPr>
          <w:rFonts w:cs="Times New Roman"/>
          <w:sz w:val="28"/>
          <w:szCs w:val="28"/>
        </w:rPr>
      </w:pPr>
    </w:p>
    <w:p w:rsidR="005E7932" w:rsidRPr="00673CA1" w:rsidRDefault="005E7932" w:rsidP="00476198">
      <w:pPr>
        <w:pStyle w:val="Default"/>
        <w:rPr>
          <w:rFonts w:cs="Times New Roman"/>
          <w:sz w:val="28"/>
          <w:szCs w:val="28"/>
        </w:rPr>
      </w:pPr>
    </w:p>
    <w:p w:rsidR="00476198" w:rsidRPr="00673CA1" w:rsidRDefault="00476198" w:rsidP="00930EFB">
      <w:pPr>
        <w:pStyle w:val="Default"/>
        <w:shd w:val="clear" w:color="auto" w:fill="F2F2F2" w:themeFill="background1" w:themeFillShade="F2"/>
        <w:spacing w:after="200"/>
        <w:jc w:val="center"/>
        <w:rPr>
          <w:rFonts w:asciiTheme="minorHAnsi" w:hAnsiTheme="minorHAnsi" w:cs="Times New Roman"/>
          <w:sz w:val="28"/>
          <w:szCs w:val="28"/>
        </w:rPr>
      </w:pPr>
      <w:r w:rsidRPr="00673CA1">
        <w:rPr>
          <w:rFonts w:asciiTheme="minorHAnsi" w:hAnsiTheme="minorHAnsi" w:cs="Times New Roman"/>
          <w:sz w:val="28"/>
          <w:szCs w:val="28"/>
        </w:rPr>
        <w:t xml:space="preserve"> </w:t>
      </w:r>
      <w:r w:rsidRPr="00673CA1">
        <w:rPr>
          <w:rFonts w:asciiTheme="minorHAnsi" w:hAnsiTheme="minorHAnsi" w:cs="Times New Roman"/>
          <w:b/>
          <w:bCs/>
          <w:sz w:val="28"/>
          <w:szCs w:val="28"/>
        </w:rPr>
        <w:t xml:space="preserve">TAAHHÜTNAME </w:t>
      </w:r>
    </w:p>
    <w:p w:rsidR="00476198" w:rsidRDefault="00903E80" w:rsidP="002F12B6">
      <w:pPr>
        <w:pStyle w:val="Default"/>
        <w:ind w:firstLine="709"/>
        <w:jc w:val="both"/>
        <w:rPr>
          <w:rFonts w:asciiTheme="minorHAnsi" w:hAnsiTheme="minorHAnsi" w:cs="Times New Roman"/>
          <w:sz w:val="20"/>
          <w:szCs w:val="20"/>
        </w:rPr>
      </w:pPr>
      <w:r w:rsidRPr="00673CA1">
        <w:rPr>
          <w:rFonts w:asciiTheme="minorHAnsi" w:hAnsiTheme="minorHAnsi" w:cs="Times New Roman"/>
          <w:sz w:val="20"/>
          <w:szCs w:val="20"/>
        </w:rPr>
        <w:t xml:space="preserve">İstanbul Kimyevi Maddeler ve Mamulleri İhracatçıları Birliği (İKMİB) tarafından </w:t>
      </w:r>
      <w:r w:rsidR="006C0174">
        <w:rPr>
          <w:rFonts w:asciiTheme="minorHAnsi" w:hAnsiTheme="minorHAnsi" w:cs="Times New Roman"/>
          <w:b/>
          <w:sz w:val="20"/>
          <w:szCs w:val="20"/>
        </w:rPr>
        <w:t>27-30 Haziran</w:t>
      </w:r>
      <w:r w:rsidR="001E2D42" w:rsidRPr="001E2D42">
        <w:rPr>
          <w:rFonts w:asciiTheme="minorHAnsi" w:hAnsiTheme="minorHAnsi" w:cs="Times New Roman"/>
          <w:b/>
          <w:sz w:val="20"/>
          <w:szCs w:val="20"/>
        </w:rPr>
        <w:t xml:space="preserve"> 2022 tarihle</w:t>
      </w:r>
      <w:r w:rsidR="002965FB" w:rsidRPr="001E2D42">
        <w:rPr>
          <w:rFonts w:asciiTheme="minorHAnsi" w:hAnsiTheme="minorHAnsi" w:cs="Times New Roman"/>
          <w:b/>
          <w:sz w:val="20"/>
          <w:szCs w:val="20"/>
        </w:rPr>
        <w:t>ri</w:t>
      </w:r>
      <w:r w:rsidR="002965FB">
        <w:rPr>
          <w:rFonts w:asciiTheme="minorHAnsi" w:hAnsiTheme="minorHAnsi" w:cs="Times New Roman"/>
          <w:b/>
          <w:sz w:val="20"/>
          <w:szCs w:val="20"/>
        </w:rPr>
        <w:t xml:space="preserve"> arasında </w:t>
      </w:r>
      <w:r w:rsidR="006C0174">
        <w:rPr>
          <w:rFonts w:asciiTheme="minorHAnsi" w:hAnsiTheme="minorHAnsi" w:cs="Times New Roman"/>
          <w:b/>
          <w:sz w:val="20"/>
          <w:szCs w:val="20"/>
        </w:rPr>
        <w:t>Gürcistan / Tiflis’te</w:t>
      </w:r>
      <w:r w:rsidR="005E7932">
        <w:rPr>
          <w:rFonts w:asciiTheme="minorHAnsi" w:hAnsiTheme="minorHAnsi" w:cs="Times New Roman"/>
          <w:b/>
          <w:sz w:val="20"/>
          <w:szCs w:val="20"/>
        </w:rPr>
        <w:t xml:space="preserve"> </w:t>
      </w:r>
      <w:r w:rsidR="001D2F87" w:rsidRPr="001D2F87">
        <w:rPr>
          <w:rFonts w:asciiTheme="minorHAnsi" w:hAnsiTheme="minorHAnsi" w:cs="Times New Roman"/>
          <w:b/>
          <w:sz w:val="20"/>
          <w:szCs w:val="20"/>
        </w:rPr>
        <w:t xml:space="preserve">gerçekleştirilecek olan </w:t>
      </w:r>
      <w:r w:rsidR="006C0174" w:rsidRPr="006C0174">
        <w:rPr>
          <w:rFonts w:asciiTheme="minorHAnsi" w:hAnsiTheme="minorHAnsi" w:cs="Times New Roman"/>
          <w:b/>
          <w:sz w:val="20"/>
          <w:szCs w:val="20"/>
        </w:rPr>
        <w:t xml:space="preserve">Gürcistan Sağlık Sektörü Sektörel Ticaret Heyeti </w:t>
      </w:r>
      <w:r w:rsidR="009862D2">
        <w:rPr>
          <w:rFonts w:asciiTheme="minorHAnsi" w:hAnsiTheme="minorHAnsi" w:cs="Times New Roman"/>
          <w:sz w:val="20"/>
          <w:szCs w:val="20"/>
        </w:rPr>
        <w:t>Organizasyonu’</w:t>
      </w:r>
      <w:r w:rsidR="005C0DF4" w:rsidRPr="00673CA1">
        <w:rPr>
          <w:rFonts w:asciiTheme="minorHAnsi" w:hAnsiTheme="minorHAnsi" w:cs="Times New Roman"/>
          <w:sz w:val="20"/>
          <w:szCs w:val="20"/>
        </w:rPr>
        <w:t>na</w:t>
      </w:r>
      <w:r w:rsidRPr="00673CA1">
        <w:rPr>
          <w:rFonts w:asciiTheme="minorHAnsi" w:hAnsiTheme="minorHAnsi" w:cs="Times New Roman"/>
          <w:sz w:val="20"/>
          <w:szCs w:val="20"/>
        </w:rPr>
        <w:t xml:space="preserve"> katılma talebiyle </w:t>
      </w:r>
      <w:r w:rsidRPr="00673CA1">
        <w:rPr>
          <w:rFonts w:asciiTheme="minorHAnsi" w:hAnsiTheme="minorHAnsi" w:cs="Calibri"/>
          <w:sz w:val="20"/>
          <w:szCs w:val="20"/>
        </w:rPr>
        <w:t>Birliğinize</w:t>
      </w:r>
      <w:r w:rsidRPr="00673CA1">
        <w:rPr>
          <w:rFonts w:asciiTheme="minorHAnsi" w:hAnsiTheme="minorHAnsi" w:cs="Times New Roman"/>
          <w:sz w:val="20"/>
          <w:szCs w:val="20"/>
        </w:rPr>
        <w:t xml:space="preserve"> başvurmuş bulunuyoruz. </w:t>
      </w:r>
    </w:p>
    <w:p w:rsidR="005E7932" w:rsidRPr="00673CA1" w:rsidRDefault="005E7932" w:rsidP="002F12B6">
      <w:pPr>
        <w:pStyle w:val="Default"/>
        <w:ind w:firstLine="709"/>
        <w:jc w:val="both"/>
        <w:rPr>
          <w:rFonts w:asciiTheme="minorHAnsi" w:hAnsiTheme="minorHAnsi" w:cs="Times New Roman"/>
          <w:sz w:val="20"/>
          <w:szCs w:val="20"/>
        </w:rPr>
      </w:pPr>
    </w:p>
    <w:p w:rsidR="00241026" w:rsidRPr="00673CA1" w:rsidRDefault="00903E80" w:rsidP="00241026">
      <w:pPr>
        <w:pStyle w:val="Default"/>
        <w:ind w:firstLine="709"/>
        <w:rPr>
          <w:rFonts w:asciiTheme="minorHAnsi" w:hAnsiTheme="minorHAnsi" w:cs="Times New Roman"/>
          <w:sz w:val="20"/>
          <w:szCs w:val="20"/>
        </w:rPr>
      </w:pPr>
      <w:r w:rsidRPr="00673CA1">
        <w:rPr>
          <w:rFonts w:asciiTheme="minorHAnsi" w:hAnsiTheme="minorHAnsi" w:cs="Times New Roman"/>
          <w:sz w:val="20"/>
          <w:szCs w:val="20"/>
        </w:rPr>
        <w:t>Firmamızın söz konusu Heyet’e katılımı nedeniyle;</w:t>
      </w:r>
    </w:p>
    <w:p w:rsidR="00476198" w:rsidRPr="00673CA1" w:rsidRDefault="00903E80" w:rsidP="00241026">
      <w:pPr>
        <w:pStyle w:val="Default"/>
        <w:ind w:firstLine="709"/>
        <w:rPr>
          <w:rFonts w:asciiTheme="minorHAnsi" w:hAnsiTheme="minorHAnsi" w:cs="Times New Roman"/>
          <w:sz w:val="20"/>
          <w:szCs w:val="20"/>
        </w:rPr>
      </w:pPr>
      <w:r w:rsidRPr="00673CA1">
        <w:rPr>
          <w:rFonts w:asciiTheme="minorHAnsi" w:hAnsiTheme="minorHAnsi" w:cs="Times New Roman"/>
          <w:sz w:val="20"/>
          <w:szCs w:val="20"/>
        </w:rPr>
        <w:t xml:space="preserve"> </w:t>
      </w:r>
    </w:p>
    <w:p w:rsidR="00476198" w:rsidRPr="00673CA1" w:rsidRDefault="001E2D42" w:rsidP="001E2D42">
      <w:pPr>
        <w:pStyle w:val="Default"/>
        <w:numPr>
          <w:ilvl w:val="0"/>
          <w:numId w:val="5"/>
        </w:numPr>
        <w:jc w:val="both"/>
        <w:rPr>
          <w:rFonts w:asciiTheme="minorHAnsi" w:hAnsiTheme="minorHAnsi" w:cs="Times New Roman"/>
          <w:sz w:val="20"/>
          <w:szCs w:val="20"/>
        </w:rPr>
      </w:pPr>
      <w:r w:rsidRPr="001E2D42">
        <w:rPr>
          <w:rFonts w:asciiTheme="minorHAnsi" w:hAnsiTheme="minorHAnsi" w:cs="Times New Roman"/>
          <w:sz w:val="20"/>
          <w:szCs w:val="20"/>
        </w:rPr>
        <w:t>2011-1 Sayılı Pazar Araştırması ve Pazara Giriş Desteği Hakkında Tebliğ</w:t>
      </w:r>
      <w:r w:rsidR="00903E80" w:rsidRPr="00673CA1">
        <w:rPr>
          <w:rFonts w:asciiTheme="minorHAnsi" w:hAnsiTheme="minorHAnsi" w:cs="Times New Roman"/>
          <w:sz w:val="20"/>
          <w:szCs w:val="20"/>
        </w:rPr>
        <w:t xml:space="preserve">, </w:t>
      </w:r>
      <w:r w:rsidRPr="001E2D42">
        <w:rPr>
          <w:rFonts w:asciiTheme="minorHAnsi" w:hAnsiTheme="minorHAnsi" w:cs="Times New Roman"/>
          <w:sz w:val="20"/>
          <w:szCs w:val="20"/>
        </w:rPr>
        <w:t>2011-1 Sayılı Pazar Araştırması ve Pazara Giriş Desteği Hakkında Tebliğ</w:t>
      </w:r>
      <w:r w:rsidR="005C0DF4" w:rsidRPr="00673CA1">
        <w:rPr>
          <w:rFonts w:asciiTheme="minorHAnsi" w:hAnsiTheme="minorHAnsi" w:cs="Times New Roman"/>
          <w:sz w:val="20"/>
          <w:szCs w:val="20"/>
        </w:rPr>
        <w:t xml:space="preserve">in </w:t>
      </w:r>
      <w:r w:rsidR="00903E80" w:rsidRPr="00673CA1">
        <w:rPr>
          <w:rFonts w:asciiTheme="minorHAnsi" w:hAnsiTheme="minorHAnsi" w:cs="Times New Roman"/>
          <w:sz w:val="20"/>
          <w:szCs w:val="20"/>
        </w:rPr>
        <w:t xml:space="preserve">Uygulama Usul ve Esaslarına İlişkin Genelge ve ilgili mevzuat gereğince söz konusu </w:t>
      </w:r>
      <w:r w:rsidR="005C0DF4" w:rsidRPr="00673CA1">
        <w:rPr>
          <w:rFonts w:asciiTheme="minorHAnsi" w:hAnsiTheme="minorHAnsi" w:cs="Times New Roman"/>
          <w:sz w:val="20"/>
          <w:szCs w:val="20"/>
        </w:rPr>
        <w:t>organizasyona</w:t>
      </w:r>
      <w:r w:rsidR="00903E80" w:rsidRPr="00673CA1">
        <w:rPr>
          <w:rFonts w:asciiTheme="minorHAnsi" w:hAnsiTheme="minorHAnsi" w:cs="Times New Roman"/>
          <w:sz w:val="20"/>
          <w:szCs w:val="20"/>
        </w:rPr>
        <w:t xml:space="preserve"> katılım için gerekli olan ve firmamız tarafından ibrazı gereken </w:t>
      </w:r>
      <w:r w:rsidR="00903E80" w:rsidRPr="00673CA1">
        <w:rPr>
          <w:rFonts w:asciiTheme="minorHAnsi" w:hAnsiTheme="minorHAnsi" w:cs="Calibri"/>
          <w:sz w:val="20"/>
          <w:szCs w:val="20"/>
        </w:rPr>
        <w:t xml:space="preserve">veya İstanbul Kimyevi Maddeler ve Mamulleri İhracatçıları Birliği tarafından talep edilen </w:t>
      </w:r>
      <w:r w:rsidR="00903E80" w:rsidRPr="00673CA1">
        <w:rPr>
          <w:rFonts w:asciiTheme="minorHAnsi" w:hAnsiTheme="minorHAnsi" w:cs="Times New Roman"/>
          <w:sz w:val="20"/>
          <w:szCs w:val="20"/>
        </w:rPr>
        <w:t xml:space="preserve">belgeleri ilgili mevzuatta belirtilen veya Birliğiniz tarafından talep edilen süre içerisinde </w:t>
      </w:r>
      <w:r w:rsidR="00903E80" w:rsidRPr="00673CA1">
        <w:rPr>
          <w:rFonts w:asciiTheme="minorHAnsi" w:hAnsiTheme="minorHAnsi" w:cs="Calibri"/>
          <w:sz w:val="20"/>
          <w:szCs w:val="20"/>
        </w:rPr>
        <w:t>İKMİB’e</w:t>
      </w:r>
      <w:r w:rsidR="00903E80" w:rsidRPr="00673CA1">
        <w:rPr>
          <w:rFonts w:asciiTheme="minorHAnsi" w:hAnsiTheme="minorHAnsi" w:cs="Times New Roman"/>
          <w:sz w:val="20"/>
          <w:szCs w:val="20"/>
        </w:rPr>
        <w:t xml:space="preserve"> veya ilgili kurum ve kuruluşlara temin edeceğimizi </w:t>
      </w:r>
      <w:r w:rsidR="00903E80" w:rsidRPr="00673CA1">
        <w:rPr>
          <w:rFonts w:asciiTheme="minorHAnsi" w:hAnsiTheme="minorHAnsi"/>
          <w:sz w:val="20"/>
          <w:szCs w:val="20"/>
        </w:rPr>
        <w:t xml:space="preserve">kabul, beyan ve taahhüt ederiz.  </w:t>
      </w:r>
    </w:p>
    <w:p w:rsidR="00476198" w:rsidRPr="00673CA1" w:rsidRDefault="00476198" w:rsidP="00241026">
      <w:pPr>
        <w:pStyle w:val="Default"/>
        <w:ind w:firstLine="709"/>
        <w:jc w:val="both"/>
        <w:rPr>
          <w:rFonts w:asciiTheme="minorHAnsi" w:hAnsiTheme="minorHAnsi" w:cs="Times New Roman"/>
          <w:sz w:val="20"/>
          <w:szCs w:val="20"/>
        </w:rPr>
      </w:pPr>
    </w:p>
    <w:p w:rsidR="00903E80" w:rsidRPr="00673CA1" w:rsidRDefault="00903E80" w:rsidP="005C0DF4">
      <w:pPr>
        <w:pStyle w:val="Default"/>
        <w:numPr>
          <w:ilvl w:val="0"/>
          <w:numId w:val="5"/>
        </w:numPr>
        <w:jc w:val="both"/>
        <w:rPr>
          <w:rFonts w:asciiTheme="minorHAnsi" w:hAnsiTheme="minorHAnsi" w:cs="Calibri"/>
          <w:b/>
          <w:sz w:val="20"/>
          <w:szCs w:val="20"/>
        </w:rPr>
      </w:pPr>
      <w:r w:rsidRPr="00673CA1">
        <w:rPr>
          <w:rFonts w:asciiTheme="minorHAnsi" w:hAnsiTheme="minorHAnsi" w:cs="Times New Roman"/>
          <w:sz w:val="20"/>
          <w:szCs w:val="20"/>
        </w:rPr>
        <w:t xml:space="preserve">Gerekli belgelerin tarafımızca süresinde temin edilmemesi, eksik temin edilmesi veya temin edilen belgelerin gerçeğe veya usulüne uygun olmaması nedeniyle </w:t>
      </w:r>
      <w:r w:rsidRPr="00673CA1">
        <w:rPr>
          <w:rFonts w:asciiTheme="minorHAnsi" w:hAnsiTheme="minorHAnsi" w:cs="Calibri"/>
          <w:sz w:val="20"/>
          <w:szCs w:val="20"/>
        </w:rPr>
        <w:t xml:space="preserve">İstanbul Kimyevi Maddeler ve Mamulleri İhracatçıları Birliği’nin </w:t>
      </w:r>
      <w:r w:rsidRPr="00673CA1">
        <w:rPr>
          <w:rFonts w:asciiTheme="minorHAnsi" w:hAnsiTheme="minorHAnsi" w:cs="Times New Roman"/>
          <w:sz w:val="20"/>
          <w:szCs w:val="20"/>
        </w:rPr>
        <w:t xml:space="preserve">mevzuat kapsamındaki destekten yararlanamaması halinde, firmamız için Birliğiniz tarafından yapılan tüm Heyet katılım giderlerini </w:t>
      </w:r>
      <w:r w:rsidRPr="00673CA1">
        <w:rPr>
          <w:rFonts w:asciiTheme="minorHAnsi" w:hAnsiTheme="minorHAnsi" w:cs="Calibri"/>
          <w:sz w:val="20"/>
          <w:szCs w:val="20"/>
        </w:rPr>
        <w:t>ve oluşan zararları İKMİB’in i</w:t>
      </w:r>
      <w:r w:rsidRPr="00673CA1">
        <w:rPr>
          <w:rFonts w:asciiTheme="minorHAnsi" w:hAnsiTheme="minorHAnsi" w:cs="Times New Roman"/>
          <w:sz w:val="20"/>
          <w:szCs w:val="20"/>
        </w:rPr>
        <w:t xml:space="preserve">lk talebinde </w:t>
      </w:r>
      <w:r w:rsidRPr="00673CA1">
        <w:rPr>
          <w:rFonts w:asciiTheme="minorHAnsi" w:hAnsiTheme="minorHAnsi"/>
          <w:sz w:val="20"/>
          <w:szCs w:val="20"/>
        </w:rPr>
        <w:t xml:space="preserve">herhangi bir protesto, ihtar, ihbar veya hüküm istihsaline gerek kalmaksızın </w:t>
      </w:r>
      <w:r w:rsidRPr="00673CA1">
        <w:rPr>
          <w:rFonts w:asciiTheme="minorHAnsi" w:hAnsiTheme="minorHAnsi" w:cs="Times New Roman"/>
          <w:sz w:val="20"/>
          <w:szCs w:val="20"/>
        </w:rPr>
        <w:t xml:space="preserve">nakden ve defaten ödeyeceğimizi </w:t>
      </w:r>
      <w:r w:rsidRPr="00673CA1">
        <w:rPr>
          <w:rFonts w:asciiTheme="minorHAnsi" w:hAnsiTheme="minorHAnsi" w:cs="Calibri"/>
          <w:sz w:val="20"/>
          <w:szCs w:val="20"/>
        </w:rPr>
        <w:t>gayri kabili rücu kabul, beyan ve taahhüt ederiz.</w:t>
      </w:r>
    </w:p>
    <w:p w:rsidR="00AB3CDF" w:rsidRPr="00673CA1" w:rsidRDefault="00AB3CDF" w:rsidP="00AB3CDF">
      <w:pPr>
        <w:pStyle w:val="Default"/>
        <w:ind w:left="709"/>
        <w:jc w:val="both"/>
        <w:rPr>
          <w:rFonts w:asciiTheme="minorHAnsi" w:hAnsiTheme="minorHAnsi" w:cs="Times New Roman"/>
          <w:sz w:val="20"/>
          <w:szCs w:val="20"/>
        </w:rPr>
      </w:pPr>
    </w:p>
    <w:p w:rsidR="00033783" w:rsidRPr="00033783" w:rsidRDefault="00033783" w:rsidP="00033783">
      <w:pPr>
        <w:pStyle w:val="ListeParagraf"/>
        <w:numPr>
          <w:ilvl w:val="0"/>
          <w:numId w:val="5"/>
        </w:numPr>
        <w:spacing w:after="0" w:line="240" w:lineRule="auto"/>
        <w:jc w:val="both"/>
        <w:rPr>
          <w:sz w:val="20"/>
          <w:szCs w:val="20"/>
        </w:rPr>
      </w:pPr>
      <w:r w:rsidRPr="00033783">
        <w:rPr>
          <w:sz w:val="20"/>
          <w:szCs w:val="20"/>
        </w:rPr>
        <w:t>Bahse konu organizasyona ilişkin ,</w:t>
      </w:r>
    </w:p>
    <w:p w:rsidR="00033783" w:rsidRPr="00033783" w:rsidRDefault="001E2D42" w:rsidP="00033783">
      <w:pPr>
        <w:pStyle w:val="ListeParagraf"/>
        <w:numPr>
          <w:ilvl w:val="0"/>
          <w:numId w:val="7"/>
        </w:numPr>
        <w:spacing w:after="0" w:line="240" w:lineRule="auto"/>
        <w:jc w:val="both"/>
        <w:rPr>
          <w:sz w:val="20"/>
          <w:szCs w:val="20"/>
        </w:rPr>
      </w:pPr>
      <w:r>
        <w:rPr>
          <w:sz w:val="20"/>
          <w:szCs w:val="20"/>
        </w:rPr>
        <w:t>İstanbul-</w:t>
      </w:r>
      <w:r w:rsidR="006C0174">
        <w:rPr>
          <w:sz w:val="20"/>
          <w:szCs w:val="20"/>
        </w:rPr>
        <w:t>Tiflis</w:t>
      </w:r>
      <w:r w:rsidR="00033783" w:rsidRPr="00033783">
        <w:rPr>
          <w:sz w:val="20"/>
          <w:szCs w:val="20"/>
        </w:rPr>
        <w:t>-İstanbul Ekonomi Sınıfı Uçak Bileti</w:t>
      </w:r>
    </w:p>
    <w:p w:rsidR="00033783" w:rsidRPr="00033783" w:rsidRDefault="006C0174" w:rsidP="00033783">
      <w:pPr>
        <w:pStyle w:val="ListeParagraf"/>
        <w:numPr>
          <w:ilvl w:val="0"/>
          <w:numId w:val="7"/>
        </w:numPr>
        <w:spacing w:after="0" w:line="240" w:lineRule="auto"/>
        <w:jc w:val="both"/>
        <w:rPr>
          <w:sz w:val="20"/>
          <w:szCs w:val="20"/>
        </w:rPr>
      </w:pPr>
      <w:r>
        <w:rPr>
          <w:sz w:val="20"/>
          <w:szCs w:val="20"/>
        </w:rPr>
        <w:t>Tiflis</w:t>
      </w:r>
      <w:r w:rsidR="00033783" w:rsidRPr="00033783">
        <w:rPr>
          <w:sz w:val="20"/>
          <w:szCs w:val="20"/>
        </w:rPr>
        <w:t xml:space="preserve"> Havalimanı – </w:t>
      </w:r>
      <w:r w:rsidR="006C0EDC">
        <w:rPr>
          <w:sz w:val="20"/>
          <w:szCs w:val="20"/>
        </w:rPr>
        <w:t>O</w:t>
      </w:r>
      <w:r w:rsidR="00BC4650">
        <w:rPr>
          <w:sz w:val="20"/>
          <w:szCs w:val="20"/>
        </w:rPr>
        <w:t xml:space="preserve">tel – </w:t>
      </w:r>
      <w:r>
        <w:rPr>
          <w:sz w:val="20"/>
          <w:szCs w:val="20"/>
        </w:rPr>
        <w:t>Tiflis</w:t>
      </w:r>
      <w:r w:rsidR="001E2D42">
        <w:rPr>
          <w:sz w:val="20"/>
          <w:szCs w:val="20"/>
        </w:rPr>
        <w:t xml:space="preserve"> </w:t>
      </w:r>
      <w:r w:rsidR="00033783" w:rsidRPr="00033783">
        <w:rPr>
          <w:sz w:val="20"/>
          <w:szCs w:val="20"/>
        </w:rPr>
        <w:t>Havalimanı transferler</w:t>
      </w:r>
    </w:p>
    <w:p w:rsidR="00033783" w:rsidRPr="005E7932" w:rsidRDefault="001E2D42" w:rsidP="005E7932">
      <w:pPr>
        <w:pStyle w:val="ListeParagraf"/>
        <w:numPr>
          <w:ilvl w:val="0"/>
          <w:numId w:val="7"/>
        </w:numPr>
        <w:spacing w:after="0" w:line="240" w:lineRule="auto"/>
        <w:jc w:val="both"/>
        <w:rPr>
          <w:sz w:val="20"/>
          <w:szCs w:val="20"/>
        </w:rPr>
      </w:pPr>
      <w:r>
        <w:rPr>
          <w:sz w:val="20"/>
          <w:szCs w:val="20"/>
        </w:rPr>
        <w:t>3</w:t>
      </w:r>
      <w:r w:rsidR="009862D2">
        <w:rPr>
          <w:sz w:val="20"/>
          <w:szCs w:val="20"/>
        </w:rPr>
        <w:t xml:space="preserve"> gece </w:t>
      </w:r>
      <w:r w:rsidR="00033783" w:rsidRPr="00033783">
        <w:rPr>
          <w:sz w:val="20"/>
          <w:szCs w:val="20"/>
        </w:rPr>
        <w:t>oda/kahvaltı konak</w:t>
      </w:r>
      <w:r w:rsidR="008E2DB3">
        <w:rPr>
          <w:sz w:val="20"/>
          <w:szCs w:val="20"/>
        </w:rPr>
        <w:t>lama (</w:t>
      </w:r>
      <w:r w:rsidR="006C0174">
        <w:rPr>
          <w:sz w:val="20"/>
          <w:szCs w:val="20"/>
        </w:rPr>
        <w:t>27 Haziran</w:t>
      </w:r>
      <w:r>
        <w:rPr>
          <w:sz w:val="20"/>
          <w:szCs w:val="20"/>
        </w:rPr>
        <w:t xml:space="preserve"> giriş </w:t>
      </w:r>
      <w:r w:rsidR="006C0174">
        <w:rPr>
          <w:sz w:val="20"/>
          <w:szCs w:val="20"/>
        </w:rPr>
        <w:t>–</w:t>
      </w:r>
      <w:r>
        <w:rPr>
          <w:sz w:val="20"/>
          <w:szCs w:val="20"/>
        </w:rPr>
        <w:t xml:space="preserve"> </w:t>
      </w:r>
      <w:r w:rsidR="006C0174">
        <w:rPr>
          <w:sz w:val="20"/>
          <w:szCs w:val="20"/>
        </w:rPr>
        <w:t>30 Haziran</w:t>
      </w:r>
      <w:r>
        <w:rPr>
          <w:sz w:val="20"/>
          <w:szCs w:val="20"/>
        </w:rPr>
        <w:t xml:space="preserve"> çıkış</w:t>
      </w:r>
      <w:r w:rsidR="00033783" w:rsidRPr="00033783">
        <w:rPr>
          <w:sz w:val="20"/>
          <w:szCs w:val="20"/>
        </w:rPr>
        <w:t>)</w:t>
      </w:r>
    </w:p>
    <w:p w:rsidR="00454551" w:rsidRDefault="00033783" w:rsidP="00033783">
      <w:pPr>
        <w:pStyle w:val="ListeParagraf"/>
        <w:numPr>
          <w:ilvl w:val="0"/>
          <w:numId w:val="7"/>
        </w:numPr>
        <w:spacing w:after="0" w:line="240" w:lineRule="auto"/>
        <w:jc w:val="both"/>
        <w:rPr>
          <w:sz w:val="20"/>
          <w:szCs w:val="20"/>
        </w:rPr>
      </w:pPr>
      <w:r w:rsidRPr="00033783">
        <w:rPr>
          <w:sz w:val="20"/>
          <w:szCs w:val="20"/>
        </w:rPr>
        <w:t>H</w:t>
      </w:r>
      <w:r w:rsidR="005E7932">
        <w:rPr>
          <w:sz w:val="20"/>
          <w:szCs w:val="20"/>
        </w:rPr>
        <w:t xml:space="preserve">er firmaya </w:t>
      </w:r>
      <w:r w:rsidR="006C0174">
        <w:rPr>
          <w:sz w:val="20"/>
          <w:szCs w:val="20"/>
        </w:rPr>
        <w:t>kendi sektörlerinde</w:t>
      </w:r>
      <w:r w:rsidRPr="00033783">
        <w:rPr>
          <w:sz w:val="20"/>
          <w:szCs w:val="20"/>
        </w:rPr>
        <w:t xml:space="preserve"> </w:t>
      </w:r>
      <w:r w:rsidR="00EB5F38">
        <w:rPr>
          <w:sz w:val="20"/>
          <w:szCs w:val="20"/>
        </w:rPr>
        <w:t>satın almacı</w:t>
      </w:r>
      <w:r w:rsidRPr="00033783">
        <w:rPr>
          <w:sz w:val="20"/>
          <w:szCs w:val="20"/>
        </w:rPr>
        <w:t xml:space="preserve"> ile görüşme ayarlanacak şekilde ikili iş görüşmeleri organizasyonu</w:t>
      </w:r>
    </w:p>
    <w:p w:rsidR="00634439" w:rsidRPr="00673CA1" w:rsidRDefault="00634439" w:rsidP="00634439">
      <w:pPr>
        <w:spacing w:after="0" w:line="240" w:lineRule="auto"/>
        <w:ind w:left="360"/>
        <w:jc w:val="both"/>
        <w:rPr>
          <w:sz w:val="20"/>
          <w:szCs w:val="20"/>
        </w:rPr>
      </w:pPr>
    </w:p>
    <w:p w:rsidR="00AB3CDF" w:rsidRPr="00673CA1" w:rsidRDefault="00903E80" w:rsidP="00F3024D">
      <w:pPr>
        <w:pStyle w:val="ListeParagraf"/>
        <w:spacing w:after="0" w:line="240" w:lineRule="auto"/>
        <w:ind w:left="142"/>
        <w:jc w:val="both"/>
        <w:rPr>
          <w:b/>
          <w:i/>
          <w:sz w:val="20"/>
          <w:szCs w:val="20"/>
        </w:rPr>
      </w:pPr>
      <w:proofErr w:type="gramStart"/>
      <w:r w:rsidRPr="00673CA1">
        <w:rPr>
          <w:rFonts w:cs="Times New Roman"/>
          <w:sz w:val="20"/>
          <w:szCs w:val="20"/>
        </w:rPr>
        <w:t>dahil</w:t>
      </w:r>
      <w:proofErr w:type="gramEnd"/>
      <w:r w:rsidRPr="00673CA1">
        <w:rPr>
          <w:rFonts w:cs="Times New Roman"/>
          <w:sz w:val="20"/>
          <w:szCs w:val="20"/>
        </w:rPr>
        <w:t xml:space="preserve"> olmak üzere </w:t>
      </w:r>
      <w:r w:rsidR="005107AF">
        <w:rPr>
          <w:rFonts w:cs="Times New Roman"/>
          <w:b/>
          <w:i/>
          <w:sz w:val="20"/>
          <w:szCs w:val="20"/>
        </w:rPr>
        <w:t>katılım bedeli, f</w:t>
      </w:r>
      <w:r w:rsidR="00F3024D" w:rsidRPr="00673CA1">
        <w:rPr>
          <w:rFonts w:cs="Times New Roman"/>
          <w:b/>
          <w:i/>
          <w:sz w:val="20"/>
          <w:szCs w:val="20"/>
        </w:rPr>
        <w:t xml:space="preserve">irmadan </w:t>
      </w:r>
      <w:r w:rsidR="00CE3FE9">
        <w:rPr>
          <w:rFonts w:cs="Times New Roman"/>
          <w:b/>
          <w:i/>
          <w:sz w:val="20"/>
          <w:szCs w:val="20"/>
        </w:rPr>
        <w:t>2</w:t>
      </w:r>
      <w:r w:rsidR="00F3024D" w:rsidRPr="00673CA1">
        <w:rPr>
          <w:rFonts w:cs="Times New Roman"/>
          <w:b/>
          <w:i/>
          <w:sz w:val="20"/>
          <w:szCs w:val="20"/>
        </w:rPr>
        <w:t xml:space="preserve"> kişi katılması durumunda, </w:t>
      </w:r>
      <w:r w:rsidR="008C498D" w:rsidRPr="00673CA1">
        <w:rPr>
          <w:rFonts w:cs="Times New Roman"/>
          <w:b/>
          <w:i/>
          <w:sz w:val="20"/>
          <w:szCs w:val="20"/>
        </w:rPr>
        <w:t xml:space="preserve">toplam </w:t>
      </w:r>
      <w:r w:rsidR="008C498D">
        <w:rPr>
          <w:rFonts w:cs="Times New Roman"/>
          <w:b/>
          <w:i/>
          <w:sz w:val="20"/>
          <w:szCs w:val="20"/>
        </w:rPr>
        <w:t>3.790</w:t>
      </w:r>
      <w:r w:rsidR="006C0174">
        <w:rPr>
          <w:rFonts w:cs="Times New Roman"/>
          <w:b/>
          <w:i/>
          <w:sz w:val="20"/>
          <w:szCs w:val="20"/>
        </w:rPr>
        <w:t xml:space="preserve"> USD</w:t>
      </w:r>
      <w:r w:rsidR="008C498D">
        <w:rPr>
          <w:rFonts w:cs="Times New Roman"/>
          <w:b/>
          <w:i/>
          <w:sz w:val="20"/>
          <w:szCs w:val="20"/>
        </w:rPr>
        <w:t>’dir.</w:t>
      </w:r>
      <w:r w:rsidR="00CE3FE9">
        <w:rPr>
          <w:rFonts w:cs="Times New Roman"/>
          <w:b/>
          <w:i/>
          <w:sz w:val="20"/>
          <w:szCs w:val="20"/>
        </w:rPr>
        <w:t xml:space="preserve"> </w:t>
      </w:r>
      <w:r w:rsidR="006C0174">
        <w:rPr>
          <w:rFonts w:cs="Times New Roman"/>
          <w:b/>
          <w:i/>
          <w:sz w:val="20"/>
          <w:szCs w:val="20"/>
        </w:rPr>
        <w:t>K</w:t>
      </w:r>
      <w:r w:rsidR="005049F9">
        <w:rPr>
          <w:rFonts w:cs="Times New Roman"/>
          <w:b/>
          <w:i/>
          <w:sz w:val="20"/>
          <w:szCs w:val="20"/>
        </w:rPr>
        <w:t>atılım bedeli</w:t>
      </w:r>
      <w:r w:rsidR="001E2D42">
        <w:rPr>
          <w:rFonts w:cs="Times New Roman"/>
          <w:b/>
          <w:i/>
          <w:sz w:val="20"/>
          <w:szCs w:val="20"/>
        </w:rPr>
        <w:t xml:space="preserve">ni </w:t>
      </w:r>
      <w:r w:rsidR="008C498D">
        <w:rPr>
          <w:rFonts w:cs="Times New Roman"/>
          <w:b/>
          <w:i/>
          <w:sz w:val="20"/>
          <w:szCs w:val="20"/>
        </w:rPr>
        <w:t>11</w:t>
      </w:r>
      <w:r w:rsidR="006C0174">
        <w:rPr>
          <w:rFonts w:cs="Times New Roman"/>
          <w:b/>
          <w:i/>
          <w:sz w:val="20"/>
          <w:szCs w:val="20"/>
        </w:rPr>
        <w:t xml:space="preserve"> </w:t>
      </w:r>
      <w:r w:rsidR="008C498D">
        <w:rPr>
          <w:rFonts w:cs="Times New Roman"/>
          <w:b/>
          <w:i/>
          <w:sz w:val="20"/>
          <w:szCs w:val="20"/>
        </w:rPr>
        <w:t>Mayıs</w:t>
      </w:r>
      <w:r w:rsidR="005E7932">
        <w:rPr>
          <w:rFonts w:cs="Times New Roman"/>
          <w:b/>
          <w:i/>
          <w:sz w:val="20"/>
          <w:szCs w:val="20"/>
        </w:rPr>
        <w:t xml:space="preserve"> 202</w:t>
      </w:r>
      <w:r w:rsidR="001E2D42">
        <w:rPr>
          <w:rFonts w:cs="Times New Roman"/>
          <w:b/>
          <w:i/>
          <w:sz w:val="20"/>
          <w:szCs w:val="20"/>
        </w:rPr>
        <w:t>2</w:t>
      </w:r>
      <w:r w:rsidR="005E7932">
        <w:rPr>
          <w:rFonts w:cs="Times New Roman"/>
          <w:b/>
          <w:i/>
          <w:sz w:val="20"/>
          <w:szCs w:val="20"/>
        </w:rPr>
        <w:t xml:space="preserve"> tarihine</w:t>
      </w:r>
      <w:r w:rsidRPr="00E373EA">
        <w:rPr>
          <w:rFonts w:cs="Times New Roman"/>
          <w:b/>
          <w:i/>
          <w:sz w:val="20"/>
          <w:szCs w:val="20"/>
          <w:u w:val="single"/>
        </w:rPr>
        <w:t xml:space="preserve"> kadar ödeyeceğimizi kabul ederiz.</w:t>
      </w:r>
      <w:r w:rsidR="00BC2C58" w:rsidRPr="00673CA1">
        <w:rPr>
          <w:rFonts w:cs="Times New Roman"/>
          <w:b/>
          <w:i/>
          <w:sz w:val="20"/>
          <w:szCs w:val="20"/>
          <w:u w:val="single"/>
        </w:rPr>
        <w:t xml:space="preserve"> </w:t>
      </w:r>
    </w:p>
    <w:p w:rsidR="00F3024D" w:rsidRPr="00673CA1" w:rsidRDefault="00F3024D" w:rsidP="00F3024D">
      <w:pPr>
        <w:spacing w:after="0" w:line="240" w:lineRule="auto"/>
        <w:jc w:val="both"/>
        <w:rPr>
          <w:b/>
          <w:i/>
          <w:sz w:val="20"/>
          <w:szCs w:val="20"/>
        </w:rPr>
      </w:pPr>
    </w:p>
    <w:p w:rsidR="00F3024D" w:rsidRPr="00673CA1" w:rsidRDefault="00F3024D" w:rsidP="00F3024D">
      <w:pPr>
        <w:pStyle w:val="ListeParagraf"/>
        <w:numPr>
          <w:ilvl w:val="0"/>
          <w:numId w:val="5"/>
        </w:numPr>
        <w:spacing w:after="0" w:line="240" w:lineRule="auto"/>
        <w:jc w:val="both"/>
        <w:rPr>
          <w:sz w:val="20"/>
          <w:szCs w:val="20"/>
        </w:rPr>
      </w:pPr>
      <w:r w:rsidRPr="00673CA1">
        <w:rPr>
          <w:sz w:val="20"/>
          <w:szCs w:val="20"/>
        </w:rPr>
        <w:t>Bahse konu organizasyona sadece proje kapsamında ve eğitime katılan firmaların katılabileceğini, organizasyon sonucunda katılımcılarımıza ait cari dönem SGK hizmet dökümü ve/veya şirket ortaklıklarını gösterir ticaret sicil gazetesinin örneği ile uçuş biniş kartlarının tamamını İKMİB’ e teslim ed</w:t>
      </w:r>
      <w:r w:rsidR="00B326D0">
        <w:rPr>
          <w:sz w:val="20"/>
          <w:szCs w:val="20"/>
        </w:rPr>
        <w:t>eceğimizi, aksi takdirde Ticaret</w:t>
      </w:r>
      <w:r w:rsidRPr="00673CA1">
        <w:rPr>
          <w:sz w:val="20"/>
          <w:szCs w:val="20"/>
        </w:rPr>
        <w:t xml:space="preserve"> Bakanlığı tarafından sağlanacak desteklerin alın</w:t>
      </w:r>
      <w:r w:rsidR="005107AF">
        <w:rPr>
          <w:sz w:val="20"/>
          <w:szCs w:val="20"/>
        </w:rPr>
        <w:t>amaması durumunda teşvik hakkımızın olmadığını kabul ederiz.</w:t>
      </w:r>
      <w:r w:rsidRPr="00673CA1">
        <w:rPr>
          <w:sz w:val="20"/>
          <w:szCs w:val="20"/>
        </w:rPr>
        <w:t xml:space="preserve"> Ayrıca, katılım başvurumuz alındıktan sonra uçak, otel ve eşleştirme organizasyonlarına başlanacağından, vize alınamaması veya olası iptaller durumunda otel, uçak ve eşleştirme organizasyonlarına  ödenecek cezaların tamamını ödeyeceğimizi gayri kabili rücu kabul, beyan ve taahhüt ederiz.</w:t>
      </w:r>
    </w:p>
    <w:p w:rsidR="00ED17FD" w:rsidRPr="00673CA1" w:rsidRDefault="00ED17FD" w:rsidP="00F3024D">
      <w:pPr>
        <w:pStyle w:val="Default"/>
        <w:jc w:val="both"/>
        <w:rPr>
          <w:rFonts w:asciiTheme="minorHAnsi" w:hAnsiTheme="minorHAnsi" w:cs="Times New Roman"/>
          <w:sz w:val="20"/>
          <w:szCs w:val="20"/>
        </w:rPr>
      </w:pPr>
    </w:p>
    <w:p w:rsidR="00AB3CDF" w:rsidRPr="00673CA1" w:rsidRDefault="00903E80" w:rsidP="005C0DF4">
      <w:pPr>
        <w:pStyle w:val="Default"/>
        <w:numPr>
          <w:ilvl w:val="0"/>
          <w:numId w:val="5"/>
        </w:numPr>
        <w:jc w:val="both"/>
        <w:rPr>
          <w:rFonts w:asciiTheme="minorHAnsi" w:hAnsiTheme="minorHAnsi" w:cs="Times New Roman"/>
          <w:sz w:val="20"/>
          <w:szCs w:val="20"/>
        </w:rPr>
      </w:pPr>
      <w:r w:rsidRPr="00673CA1">
        <w:rPr>
          <w:rFonts w:asciiTheme="minorHAnsi" w:hAnsiTheme="minorHAnsi" w:cs="Times New Roman"/>
          <w:sz w:val="20"/>
          <w:szCs w:val="20"/>
        </w:rPr>
        <w:t xml:space="preserve">Düzenlenen ticari heyete </w:t>
      </w:r>
      <w:r w:rsidRPr="00673CA1">
        <w:rPr>
          <w:rFonts w:asciiTheme="minorHAnsi" w:hAnsiTheme="minorHAnsi" w:cs="Calibri"/>
          <w:sz w:val="20"/>
          <w:szCs w:val="20"/>
        </w:rPr>
        <w:t>katılımın iptal talebi halinde, katılımcımız adına kesinleştirilmiş olan yukarıda bahsi geçen masrafların tamamının firmamızdan tahsil edilmesini taahhüt ettiğimizi</w:t>
      </w:r>
      <w:r w:rsidR="00497649" w:rsidRPr="00673CA1">
        <w:rPr>
          <w:rFonts w:asciiTheme="minorHAnsi" w:hAnsiTheme="minorHAnsi" w:cs="Calibri"/>
          <w:sz w:val="20"/>
          <w:szCs w:val="20"/>
        </w:rPr>
        <w:t xml:space="preserve">, </w:t>
      </w:r>
      <w:r w:rsidRPr="00673CA1">
        <w:rPr>
          <w:rFonts w:asciiTheme="minorHAnsi" w:hAnsiTheme="minorHAnsi" w:cs="Calibri"/>
          <w:sz w:val="20"/>
          <w:szCs w:val="20"/>
        </w:rPr>
        <w:t xml:space="preserve">söz konusu bu bedelleri Birliğinizin ilk talebinde </w:t>
      </w:r>
      <w:r w:rsidRPr="00673CA1">
        <w:rPr>
          <w:rFonts w:asciiTheme="minorHAnsi" w:hAnsiTheme="minorHAnsi"/>
          <w:sz w:val="20"/>
          <w:szCs w:val="20"/>
        </w:rPr>
        <w:t xml:space="preserve">herhangi bir protesto, ihtar, ihbar veya hüküm istihsaline gerek kalmaksızın </w:t>
      </w:r>
      <w:r w:rsidRPr="00673CA1">
        <w:rPr>
          <w:rFonts w:asciiTheme="minorHAnsi" w:hAnsiTheme="minorHAnsi" w:cs="Calibri"/>
          <w:sz w:val="20"/>
          <w:szCs w:val="20"/>
        </w:rPr>
        <w:t>nakden ve defaten ödeyeceğimizi</w:t>
      </w:r>
      <w:r w:rsidRPr="00673CA1">
        <w:rPr>
          <w:rFonts w:asciiTheme="minorHAnsi" w:hAnsiTheme="minorHAnsi" w:cs="Times New Roman"/>
          <w:sz w:val="20"/>
          <w:szCs w:val="20"/>
        </w:rPr>
        <w:t xml:space="preserve"> gayri kabili rücu kabul, beyan ve taahhüt ederiz. </w:t>
      </w:r>
    </w:p>
    <w:p w:rsidR="00251611" w:rsidRPr="00673CA1" w:rsidRDefault="00251611" w:rsidP="00F3024D">
      <w:pPr>
        <w:pStyle w:val="Default"/>
        <w:jc w:val="both"/>
        <w:rPr>
          <w:rFonts w:asciiTheme="minorHAnsi" w:hAnsiTheme="minorHAnsi" w:cs="Times New Roman"/>
          <w:sz w:val="20"/>
          <w:szCs w:val="20"/>
        </w:rPr>
      </w:pPr>
    </w:p>
    <w:p w:rsidR="00251611" w:rsidRPr="00673CA1" w:rsidRDefault="00903E80" w:rsidP="005C0DF4">
      <w:pPr>
        <w:pStyle w:val="Default"/>
        <w:numPr>
          <w:ilvl w:val="0"/>
          <w:numId w:val="5"/>
        </w:numPr>
        <w:jc w:val="both"/>
        <w:rPr>
          <w:rFonts w:asciiTheme="minorHAnsi" w:hAnsiTheme="minorHAnsi"/>
          <w:sz w:val="20"/>
          <w:szCs w:val="20"/>
        </w:rPr>
      </w:pPr>
      <w:r w:rsidRPr="00673CA1">
        <w:rPr>
          <w:rFonts w:asciiTheme="minorHAnsi" w:hAnsiTheme="minorHAnsi"/>
          <w:sz w:val="20"/>
          <w:szCs w:val="20"/>
        </w:rPr>
        <w:t>Yukarıda yazılı taahhütlerimize uygun davranacağımızı, aksi takdirde doğacak zarardan hukuki ve cezai anlamda bizzat sorumlu olacağımızı k</w:t>
      </w:r>
      <w:r w:rsidR="005107AF">
        <w:rPr>
          <w:rFonts w:asciiTheme="minorHAnsi" w:hAnsiTheme="minorHAnsi"/>
          <w:sz w:val="20"/>
          <w:szCs w:val="20"/>
        </w:rPr>
        <w:t>abul, beyan ve taahhüt ederiz.</w:t>
      </w:r>
    </w:p>
    <w:p w:rsidR="00673CA1" w:rsidRPr="00673CA1" w:rsidRDefault="00673CA1">
      <w:pPr>
        <w:pStyle w:val="Default"/>
        <w:spacing w:after="200"/>
        <w:rPr>
          <w:rFonts w:asciiTheme="minorHAnsi" w:hAnsiTheme="minorHAnsi"/>
          <w:sz w:val="20"/>
          <w:szCs w:val="20"/>
        </w:rPr>
      </w:pPr>
    </w:p>
    <w:sectPr w:rsidR="00673CA1" w:rsidRPr="00673CA1" w:rsidSect="006C0EDC">
      <w:headerReference w:type="default" r:id="rId8"/>
      <w:footerReference w:type="default" r:id="rId9"/>
      <w:pgSz w:w="11906" w:h="16838"/>
      <w:pgMar w:top="129" w:right="1417" w:bottom="426" w:left="1417" w:header="708" w:footer="3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B04" w:rsidRDefault="00223B04" w:rsidP="008003AB">
      <w:pPr>
        <w:spacing w:after="0" w:line="240" w:lineRule="auto"/>
      </w:pPr>
      <w:r>
        <w:separator/>
      </w:r>
    </w:p>
  </w:endnote>
  <w:endnote w:type="continuationSeparator" w:id="0">
    <w:p w:rsidR="00223B04" w:rsidRDefault="00223B04" w:rsidP="00800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F87" w:rsidRPr="003A1D57" w:rsidRDefault="000434BB" w:rsidP="006B6AA3">
    <w:pPr>
      <w:pStyle w:val="Default"/>
      <w:ind w:firstLine="709"/>
      <w:jc w:val="center"/>
      <w:rPr>
        <w:rFonts w:asciiTheme="minorHAnsi" w:hAnsiTheme="minorHAnsi"/>
        <w:sz w:val="22"/>
        <w:szCs w:val="20"/>
      </w:rPr>
    </w:pPr>
    <w:r>
      <w:rPr>
        <w:rFonts w:asciiTheme="minorHAnsi" w:hAnsiTheme="minorHAnsi"/>
        <w:sz w:val="22"/>
        <w:szCs w:val="20"/>
      </w:rPr>
      <w:t>…/</w:t>
    </w:r>
    <w:r w:rsidR="001E2D42">
      <w:rPr>
        <w:rFonts w:asciiTheme="minorHAnsi" w:hAnsiTheme="minorHAnsi"/>
        <w:sz w:val="22"/>
        <w:szCs w:val="20"/>
      </w:rPr>
      <w:t>0</w:t>
    </w:r>
    <w:r w:rsidR="006C0174">
      <w:rPr>
        <w:rFonts w:asciiTheme="minorHAnsi" w:hAnsiTheme="minorHAnsi"/>
        <w:sz w:val="22"/>
        <w:szCs w:val="20"/>
      </w:rPr>
      <w:t>5</w:t>
    </w:r>
    <w:r w:rsidR="001E2D42">
      <w:rPr>
        <w:rFonts w:asciiTheme="minorHAnsi" w:hAnsiTheme="minorHAnsi"/>
        <w:sz w:val="22"/>
        <w:szCs w:val="20"/>
      </w:rPr>
      <w:t>/2022</w:t>
    </w:r>
  </w:p>
  <w:p w:rsidR="001D2F87" w:rsidRPr="003A1D57" w:rsidRDefault="001D2F87" w:rsidP="003A1D57">
    <w:pPr>
      <w:pStyle w:val="Default"/>
      <w:ind w:firstLine="709"/>
      <w:jc w:val="center"/>
      <w:rPr>
        <w:rFonts w:asciiTheme="minorHAnsi" w:hAnsiTheme="minorHAnsi"/>
        <w:sz w:val="16"/>
        <w:szCs w:val="20"/>
      </w:rPr>
    </w:pPr>
  </w:p>
  <w:p w:rsidR="001D2F87" w:rsidRPr="003A1D57" w:rsidRDefault="001D2F87" w:rsidP="003A1D57">
    <w:pPr>
      <w:pStyle w:val="Default"/>
      <w:ind w:firstLine="709"/>
      <w:jc w:val="center"/>
      <w:rPr>
        <w:rFonts w:asciiTheme="minorHAnsi" w:hAnsiTheme="minorHAnsi"/>
        <w:sz w:val="22"/>
        <w:szCs w:val="20"/>
      </w:rPr>
    </w:pPr>
    <w:r w:rsidRPr="003A1D57">
      <w:rPr>
        <w:rFonts w:asciiTheme="minorHAnsi" w:hAnsiTheme="minorHAnsi"/>
        <w:sz w:val="22"/>
        <w:szCs w:val="20"/>
      </w:rPr>
      <w:t>Firma Yetkilisi</w:t>
    </w:r>
  </w:p>
  <w:p w:rsidR="001D2F87" w:rsidRPr="003A1D57" w:rsidRDefault="001D2F87" w:rsidP="003A1D57">
    <w:pPr>
      <w:pStyle w:val="Default"/>
      <w:ind w:firstLine="709"/>
      <w:jc w:val="center"/>
      <w:rPr>
        <w:rFonts w:asciiTheme="minorHAnsi" w:hAnsiTheme="minorHAnsi"/>
        <w:sz w:val="16"/>
        <w:szCs w:val="20"/>
      </w:rPr>
    </w:pPr>
  </w:p>
  <w:p w:rsidR="001D2F87" w:rsidRPr="003A1D57" w:rsidRDefault="001D2F87" w:rsidP="003A1D57">
    <w:pPr>
      <w:pStyle w:val="Default"/>
      <w:ind w:firstLine="709"/>
      <w:jc w:val="center"/>
      <w:rPr>
        <w:rFonts w:asciiTheme="minorHAnsi" w:hAnsiTheme="minorHAnsi"/>
        <w:sz w:val="22"/>
        <w:szCs w:val="20"/>
      </w:rPr>
    </w:pPr>
    <w:r w:rsidRPr="003A1D57">
      <w:rPr>
        <w:rFonts w:asciiTheme="minorHAnsi" w:hAnsiTheme="minorHAnsi"/>
        <w:sz w:val="22"/>
        <w:szCs w:val="20"/>
      </w:rPr>
      <w:t>Firma Kaşesi</w:t>
    </w:r>
  </w:p>
  <w:p w:rsidR="001D2F87" w:rsidRPr="003A1D57" w:rsidRDefault="001D2F87" w:rsidP="003A1D57">
    <w:pPr>
      <w:pStyle w:val="Default"/>
      <w:ind w:firstLine="709"/>
      <w:jc w:val="center"/>
      <w:rPr>
        <w:rFonts w:asciiTheme="minorHAnsi" w:hAnsiTheme="minorHAnsi"/>
        <w:sz w:val="22"/>
        <w:szCs w:val="20"/>
      </w:rPr>
    </w:pPr>
    <w:r w:rsidRPr="003A1D57">
      <w:rPr>
        <w:rFonts w:asciiTheme="minorHAnsi" w:hAnsiTheme="minorHAnsi"/>
        <w:sz w:val="22"/>
        <w:szCs w:val="20"/>
      </w:rPr>
      <w:t>İmza</w:t>
    </w:r>
  </w:p>
  <w:p w:rsidR="001D2F87" w:rsidRDefault="001D2F87" w:rsidP="003A1D5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B04" w:rsidRDefault="00223B04" w:rsidP="008003AB">
      <w:pPr>
        <w:spacing w:after="0" w:line="240" w:lineRule="auto"/>
      </w:pPr>
      <w:r>
        <w:separator/>
      </w:r>
    </w:p>
  </w:footnote>
  <w:footnote w:type="continuationSeparator" w:id="0">
    <w:p w:rsidR="00223B04" w:rsidRDefault="00223B04" w:rsidP="00800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F87" w:rsidRDefault="006C0EDC">
    <w:pPr>
      <w:pStyle w:val="stBilgi"/>
    </w:pPr>
    <w:r>
      <w:rPr>
        <w:noProof/>
      </w:rPr>
      <mc:AlternateContent>
        <mc:Choice Requires="wps">
          <w:drawing>
            <wp:anchor distT="0" distB="0" distL="114300" distR="114300" simplePos="0" relativeHeight="251658240" behindDoc="0" locked="0" layoutInCell="1" allowOverlap="1">
              <wp:simplePos x="0" y="0"/>
              <wp:positionH relativeFrom="column">
                <wp:posOffset>-891540</wp:posOffset>
              </wp:positionH>
              <wp:positionV relativeFrom="paragraph">
                <wp:posOffset>-373380</wp:posOffset>
              </wp:positionV>
              <wp:extent cx="7677150" cy="2286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77150" cy="228600"/>
                      </a:xfrm>
                      <a:prstGeom prst="rect">
                        <a:avLst/>
                      </a:prstGeom>
                      <a:solidFill>
                        <a:srgbClr val="FFC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DEFB142" id="Rectangle 2" o:spid="_x0000_s1026" style="position:absolute;margin-left:-70.2pt;margin-top:-29.4pt;width:60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" fillcolor="#ffc000" stroked="f" strokeweight="2pt">
              <v:path arrowok="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C0E0F"/>
    <w:multiLevelType w:val="hybridMultilevel"/>
    <w:tmpl w:val="E69C6DE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24A5757A"/>
    <w:multiLevelType w:val="hybridMultilevel"/>
    <w:tmpl w:val="945AE1CA"/>
    <w:lvl w:ilvl="0" w:tplc="17D6CA76">
      <w:start w:val="17"/>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8AA1FFE"/>
    <w:multiLevelType w:val="hybridMultilevel"/>
    <w:tmpl w:val="C64E4908"/>
    <w:lvl w:ilvl="0" w:tplc="17D6CA76">
      <w:start w:val="17"/>
      <w:numFmt w:val="bullet"/>
      <w:lvlText w:val="-"/>
      <w:lvlJc w:val="left"/>
      <w:pPr>
        <w:ind w:left="1440" w:hanging="360"/>
      </w:pPr>
      <w:rPr>
        <w:rFonts w:ascii="Calibri" w:eastAsiaTheme="minorHAnsi" w:hAnsi="Calibri" w:cstheme="minorBid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DC11D9F"/>
    <w:multiLevelType w:val="hybridMultilevel"/>
    <w:tmpl w:val="1C320D36"/>
    <w:lvl w:ilvl="0" w:tplc="CDCE08C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E8636F5"/>
    <w:multiLevelType w:val="hybridMultilevel"/>
    <w:tmpl w:val="68307D04"/>
    <w:lvl w:ilvl="0" w:tplc="83DE65FC">
      <w:start w:val="1"/>
      <w:numFmt w:val="decimal"/>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EA8488B"/>
    <w:multiLevelType w:val="hybridMultilevel"/>
    <w:tmpl w:val="B9544870"/>
    <w:lvl w:ilvl="0" w:tplc="5F4C7C80">
      <w:start w:val="1"/>
      <w:numFmt w:val="decimal"/>
      <w:lvlText w:val="%1."/>
      <w:lvlJc w:val="left"/>
      <w:pPr>
        <w:ind w:left="0" w:hanging="360"/>
      </w:pPr>
      <w:rPr>
        <w:rFonts w:hint="default"/>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num w:numId="1">
    <w:abstractNumId w:val="5"/>
  </w:num>
  <w:num w:numId="2">
    <w:abstractNumId w:val="4"/>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zNDOwNDQxNDM0sTBT0lEKTi0uzszPAykwqgUAJFJerSwAAAA="/>
  </w:docVars>
  <w:rsids>
    <w:rsidRoot w:val="00476198"/>
    <w:rsid w:val="00033783"/>
    <w:rsid w:val="000434BB"/>
    <w:rsid w:val="000661AD"/>
    <w:rsid w:val="000D61E4"/>
    <w:rsid w:val="00105B1C"/>
    <w:rsid w:val="00117CDB"/>
    <w:rsid w:val="00125722"/>
    <w:rsid w:val="001403A3"/>
    <w:rsid w:val="00172C20"/>
    <w:rsid w:val="001B0D9C"/>
    <w:rsid w:val="001D2F87"/>
    <w:rsid w:val="001E2D42"/>
    <w:rsid w:val="00223B04"/>
    <w:rsid w:val="00227382"/>
    <w:rsid w:val="00241026"/>
    <w:rsid w:val="00251611"/>
    <w:rsid w:val="002965FB"/>
    <w:rsid w:val="002A390B"/>
    <w:rsid w:val="002F12B6"/>
    <w:rsid w:val="003209D4"/>
    <w:rsid w:val="003918F2"/>
    <w:rsid w:val="00391A26"/>
    <w:rsid w:val="003A1D57"/>
    <w:rsid w:val="003C6E23"/>
    <w:rsid w:val="003E5E74"/>
    <w:rsid w:val="003F569A"/>
    <w:rsid w:val="00400350"/>
    <w:rsid w:val="004031D2"/>
    <w:rsid w:val="00454551"/>
    <w:rsid w:val="00476198"/>
    <w:rsid w:val="00496C47"/>
    <w:rsid w:val="00497649"/>
    <w:rsid w:val="004B41EF"/>
    <w:rsid w:val="004D548B"/>
    <w:rsid w:val="004F6627"/>
    <w:rsid w:val="00501529"/>
    <w:rsid w:val="00503A03"/>
    <w:rsid w:val="005049F9"/>
    <w:rsid w:val="005107AF"/>
    <w:rsid w:val="00526E86"/>
    <w:rsid w:val="005736D6"/>
    <w:rsid w:val="005C0DF4"/>
    <w:rsid w:val="005C4893"/>
    <w:rsid w:val="005E5F16"/>
    <w:rsid w:val="005E7932"/>
    <w:rsid w:val="005E7E6C"/>
    <w:rsid w:val="005F1F07"/>
    <w:rsid w:val="006026A2"/>
    <w:rsid w:val="00634439"/>
    <w:rsid w:val="0063611B"/>
    <w:rsid w:val="006531B0"/>
    <w:rsid w:val="00673CA1"/>
    <w:rsid w:val="006835FF"/>
    <w:rsid w:val="00691D38"/>
    <w:rsid w:val="006B6AA3"/>
    <w:rsid w:val="006C0174"/>
    <w:rsid w:val="006C0EDC"/>
    <w:rsid w:val="006E437B"/>
    <w:rsid w:val="006F32C4"/>
    <w:rsid w:val="006F3909"/>
    <w:rsid w:val="00700BA2"/>
    <w:rsid w:val="0070236D"/>
    <w:rsid w:val="00711BD8"/>
    <w:rsid w:val="007130A8"/>
    <w:rsid w:val="0072622F"/>
    <w:rsid w:val="007B7DA4"/>
    <w:rsid w:val="008003AB"/>
    <w:rsid w:val="00860BE9"/>
    <w:rsid w:val="00871D8B"/>
    <w:rsid w:val="00885821"/>
    <w:rsid w:val="008B6C57"/>
    <w:rsid w:val="008C498D"/>
    <w:rsid w:val="008E2DB3"/>
    <w:rsid w:val="008F7873"/>
    <w:rsid w:val="0090248C"/>
    <w:rsid w:val="00903E80"/>
    <w:rsid w:val="00914CF1"/>
    <w:rsid w:val="00930EFB"/>
    <w:rsid w:val="0093550E"/>
    <w:rsid w:val="00944663"/>
    <w:rsid w:val="0095391E"/>
    <w:rsid w:val="009567FE"/>
    <w:rsid w:val="009862D2"/>
    <w:rsid w:val="009C3FD6"/>
    <w:rsid w:val="009D14A2"/>
    <w:rsid w:val="009E233A"/>
    <w:rsid w:val="009E4F71"/>
    <w:rsid w:val="00A308EB"/>
    <w:rsid w:val="00A84418"/>
    <w:rsid w:val="00A85157"/>
    <w:rsid w:val="00AB3CDF"/>
    <w:rsid w:val="00AB4030"/>
    <w:rsid w:val="00AD38C8"/>
    <w:rsid w:val="00AE6518"/>
    <w:rsid w:val="00AF2BBA"/>
    <w:rsid w:val="00B07066"/>
    <w:rsid w:val="00B326D0"/>
    <w:rsid w:val="00B348B9"/>
    <w:rsid w:val="00B439A7"/>
    <w:rsid w:val="00B47954"/>
    <w:rsid w:val="00BC2C58"/>
    <w:rsid w:val="00BC4650"/>
    <w:rsid w:val="00BD5849"/>
    <w:rsid w:val="00BF676E"/>
    <w:rsid w:val="00C37CD7"/>
    <w:rsid w:val="00C738F1"/>
    <w:rsid w:val="00C7728D"/>
    <w:rsid w:val="00CD6434"/>
    <w:rsid w:val="00CE3FE9"/>
    <w:rsid w:val="00D00D6C"/>
    <w:rsid w:val="00D87B08"/>
    <w:rsid w:val="00DA26B4"/>
    <w:rsid w:val="00DE33F7"/>
    <w:rsid w:val="00DE4FFF"/>
    <w:rsid w:val="00DF574A"/>
    <w:rsid w:val="00E373EA"/>
    <w:rsid w:val="00E54951"/>
    <w:rsid w:val="00E70FB7"/>
    <w:rsid w:val="00E916D6"/>
    <w:rsid w:val="00EB4BC0"/>
    <w:rsid w:val="00EB5F38"/>
    <w:rsid w:val="00ED17FD"/>
    <w:rsid w:val="00EE1896"/>
    <w:rsid w:val="00EE4BD7"/>
    <w:rsid w:val="00F3024D"/>
    <w:rsid w:val="00F31BC5"/>
    <w:rsid w:val="00F41364"/>
    <w:rsid w:val="00FC24C4"/>
  </w:rsids>
  <m:mathPr>
    <m:mathFont m:val="Cambria Math"/>
    <m:brkBin m:val="before"/>
    <m:brkBinSub m:val="--"/>
    <m:smallFrac/>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59FD45"/>
  <w15:docId w15:val="{E726A19A-068D-4872-82D5-5AFE989E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33F7"/>
  </w:style>
  <w:style w:type="paragraph" w:styleId="Balk2">
    <w:name w:val="heading 2"/>
    <w:basedOn w:val="Normal"/>
    <w:next w:val="Normal"/>
    <w:link w:val="Balk2Char"/>
    <w:uiPriority w:val="9"/>
    <w:semiHidden/>
    <w:unhideWhenUsed/>
    <w:qFormat/>
    <w:rsid w:val="001E2D4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semiHidden/>
    <w:unhideWhenUsed/>
    <w:qFormat/>
    <w:rsid w:val="00DE4FF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6">
    <w:name w:val="heading 6"/>
    <w:basedOn w:val="Normal"/>
    <w:next w:val="Normal"/>
    <w:link w:val="Balk6Char"/>
    <w:semiHidden/>
    <w:unhideWhenUsed/>
    <w:qFormat/>
    <w:rsid w:val="006F3909"/>
    <w:pPr>
      <w:keepNext/>
      <w:spacing w:after="0" w:line="240" w:lineRule="auto"/>
      <w:outlineLvl w:val="5"/>
    </w:pPr>
    <w:rPr>
      <w:rFonts w:ascii="Times New Roman" w:eastAsia="Times New Roman" w:hAnsi="Times New Roman" w:cs="Times New Roman"/>
      <w:b/>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76198"/>
    <w:pPr>
      <w:autoSpaceDE w:val="0"/>
      <w:autoSpaceDN w:val="0"/>
      <w:adjustRightInd w:val="0"/>
      <w:spacing w:after="0" w:line="240" w:lineRule="auto"/>
    </w:pPr>
    <w:rPr>
      <w:rFonts w:ascii="Verdana" w:hAnsi="Verdana" w:cs="Verdana"/>
      <w:color w:val="000000"/>
      <w:sz w:val="24"/>
      <w:szCs w:val="24"/>
    </w:rPr>
  </w:style>
  <w:style w:type="paragraph" w:styleId="ListeParagraf">
    <w:name w:val="List Paragraph"/>
    <w:basedOn w:val="Normal"/>
    <w:uiPriority w:val="34"/>
    <w:qFormat/>
    <w:rsid w:val="00AB3CDF"/>
    <w:pPr>
      <w:ind w:left="720"/>
      <w:contextualSpacing/>
    </w:pPr>
  </w:style>
  <w:style w:type="character" w:customStyle="1" w:styleId="Balk6Char">
    <w:name w:val="Başlık 6 Char"/>
    <w:basedOn w:val="VarsaylanParagrafYazTipi"/>
    <w:link w:val="Balk6"/>
    <w:semiHidden/>
    <w:rsid w:val="006F3909"/>
    <w:rPr>
      <w:rFonts w:ascii="Times New Roman" w:eastAsia="Times New Roman" w:hAnsi="Times New Roman" w:cs="Times New Roman"/>
      <w:b/>
      <w:szCs w:val="20"/>
      <w:lang w:eastAsia="en-US"/>
    </w:rPr>
  </w:style>
  <w:style w:type="paragraph" w:styleId="BalonMetni">
    <w:name w:val="Balloon Text"/>
    <w:basedOn w:val="Normal"/>
    <w:link w:val="BalonMetniChar"/>
    <w:uiPriority w:val="99"/>
    <w:semiHidden/>
    <w:unhideWhenUsed/>
    <w:rsid w:val="006F39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F3909"/>
    <w:rPr>
      <w:rFonts w:ascii="Tahoma" w:hAnsi="Tahoma" w:cs="Tahoma"/>
      <w:sz w:val="16"/>
      <w:szCs w:val="16"/>
    </w:rPr>
  </w:style>
  <w:style w:type="paragraph" w:styleId="AralkYok">
    <w:name w:val="No Spacing"/>
    <w:uiPriority w:val="1"/>
    <w:qFormat/>
    <w:rsid w:val="009E233A"/>
    <w:pPr>
      <w:spacing w:after="0" w:line="240" w:lineRule="auto"/>
    </w:pPr>
    <w:rPr>
      <w:rFonts w:ascii="Calibri" w:eastAsia="Calibri" w:hAnsi="Calibri" w:cs="Times New Roman"/>
      <w:lang w:eastAsia="en-US"/>
    </w:rPr>
  </w:style>
  <w:style w:type="table" w:styleId="TabloKlavuzu">
    <w:name w:val="Table Grid"/>
    <w:basedOn w:val="NormalTablo"/>
    <w:uiPriority w:val="59"/>
    <w:rsid w:val="005C489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003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003AB"/>
  </w:style>
  <w:style w:type="paragraph" w:styleId="AltBilgi">
    <w:name w:val="footer"/>
    <w:basedOn w:val="Normal"/>
    <w:link w:val="AltBilgiChar"/>
    <w:uiPriority w:val="99"/>
    <w:unhideWhenUsed/>
    <w:rsid w:val="008003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003AB"/>
  </w:style>
  <w:style w:type="character" w:customStyle="1" w:styleId="Balk3Char">
    <w:name w:val="Başlık 3 Char"/>
    <w:basedOn w:val="VarsaylanParagrafYazTipi"/>
    <w:link w:val="Balk3"/>
    <w:uiPriority w:val="9"/>
    <w:semiHidden/>
    <w:rsid w:val="00DE4FFF"/>
    <w:rPr>
      <w:rFonts w:asciiTheme="majorHAnsi" w:eastAsiaTheme="majorEastAsia" w:hAnsiTheme="majorHAnsi" w:cstheme="majorBidi"/>
      <w:color w:val="243F60" w:themeColor="accent1" w:themeShade="7F"/>
      <w:sz w:val="24"/>
      <w:szCs w:val="24"/>
    </w:rPr>
  </w:style>
  <w:style w:type="character" w:customStyle="1" w:styleId="Balk2Char">
    <w:name w:val="Başlık 2 Char"/>
    <w:basedOn w:val="VarsaylanParagrafYazTipi"/>
    <w:link w:val="Balk2"/>
    <w:uiPriority w:val="9"/>
    <w:semiHidden/>
    <w:rsid w:val="001E2D4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91075">
      <w:bodyDiv w:val="1"/>
      <w:marLeft w:val="0"/>
      <w:marRight w:val="0"/>
      <w:marTop w:val="0"/>
      <w:marBottom w:val="0"/>
      <w:divBdr>
        <w:top w:val="none" w:sz="0" w:space="0" w:color="auto"/>
        <w:left w:val="none" w:sz="0" w:space="0" w:color="auto"/>
        <w:bottom w:val="none" w:sz="0" w:space="0" w:color="auto"/>
        <w:right w:val="none" w:sz="0" w:space="0" w:color="auto"/>
      </w:divBdr>
    </w:div>
    <w:div w:id="269553831">
      <w:bodyDiv w:val="1"/>
      <w:marLeft w:val="0"/>
      <w:marRight w:val="0"/>
      <w:marTop w:val="0"/>
      <w:marBottom w:val="0"/>
      <w:divBdr>
        <w:top w:val="none" w:sz="0" w:space="0" w:color="auto"/>
        <w:left w:val="none" w:sz="0" w:space="0" w:color="auto"/>
        <w:bottom w:val="none" w:sz="0" w:space="0" w:color="auto"/>
        <w:right w:val="none" w:sz="0" w:space="0" w:color="auto"/>
      </w:divBdr>
    </w:div>
    <w:div w:id="658537539">
      <w:bodyDiv w:val="1"/>
      <w:marLeft w:val="0"/>
      <w:marRight w:val="0"/>
      <w:marTop w:val="0"/>
      <w:marBottom w:val="0"/>
      <w:divBdr>
        <w:top w:val="none" w:sz="0" w:space="0" w:color="auto"/>
        <w:left w:val="none" w:sz="0" w:space="0" w:color="auto"/>
        <w:bottom w:val="none" w:sz="0" w:space="0" w:color="auto"/>
        <w:right w:val="none" w:sz="0" w:space="0" w:color="auto"/>
      </w:divBdr>
    </w:div>
    <w:div w:id="732508678">
      <w:bodyDiv w:val="1"/>
      <w:marLeft w:val="0"/>
      <w:marRight w:val="0"/>
      <w:marTop w:val="0"/>
      <w:marBottom w:val="0"/>
      <w:divBdr>
        <w:top w:val="none" w:sz="0" w:space="0" w:color="auto"/>
        <w:left w:val="none" w:sz="0" w:space="0" w:color="auto"/>
        <w:bottom w:val="none" w:sz="0" w:space="0" w:color="auto"/>
        <w:right w:val="none" w:sz="0" w:space="0" w:color="auto"/>
      </w:divBdr>
    </w:div>
    <w:div w:id="788663981">
      <w:bodyDiv w:val="1"/>
      <w:marLeft w:val="0"/>
      <w:marRight w:val="0"/>
      <w:marTop w:val="0"/>
      <w:marBottom w:val="0"/>
      <w:divBdr>
        <w:top w:val="none" w:sz="0" w:space="0" w:color="auto"/>
        <w:left w:val="none" w:sz="0" w:space="0" w:color="auto"/>
        <w:bottom w:val="none" w:sz="0" w:space="0" w:color="auto"/>
        <w:right w:val="none" w:sz="0" w:space="0" w:color="auto"/>
      </w:divBdr>
    </w:div>
    <w:div w:id="1128669363">
      <w:bodyDiv w:val="1"/>
      <w:marLeft w:val="0"/>
      <w:marRight w:val="0"/>
      <w:marTop w:val="0"/>
      <w:marBottom w:val="0"/>
      <w:divBdr>
        <w:top w:val="none" w:sz="0" w:space="0" w:color="auto"/>
        <w:left w:val="none" w:sz="0" w:space="0" w:color="auto"/>
        <w:bottom w:val="none" w:sz="0" w:space="0" w:color="auto"/>
        <w:right w:val="none" w:sz="0" w:space="0" w:color="auto"/>
      </w:divBdr>
    </w:div>
    <w:div w:id="1130171495">
      <w:bodyDiv w:val="1"/>
      <w:marLeft w:val="0"/>
      <w:marRight w:val="0"/>
      <w:marTop w:val="0"/>
      <w:marBottom w:val="0"/>
      <w:divBdr>
        <w:top w:val="none" w:sz="0" w:space="0" w:color="auto"/>
        <w:left w:val="none" w:sz="0" w:space="0" w:color="auto"/>
        <w:bottom w:val="none" w:sz="0" w:space="0" w:color="auto"/>
        <w:right w:val="none" w:sz="0" w:space="0" w:color="auto"/>
      </w:divBdr>
    </w:div>
    <w:div w:id="1291208899">
      <w:bodyDiv w:val="1"/>
      <w:marLeft w:val="0"/>
      <w:marRight w:val="0"/>
      <w:marTop w:val="0"/>
      <w:marBottom w:val="0"/>
      <w:divBdr>
        <w:top w:val="none" w:sz="0" w:space="0" w:color="auto"/>
        <w:left w:val="none" w:sz="0" w:space="0" w:color="auto"/>
        <w:bottom w:val="none" w:sz="0" w:space="0" w:color="auto"/>
        <w:right w:val="none" w:sz="0" w:space="0" w:color="auto"/>
      </w:divBdr>
    </w:div>
    <w:div w:id="1344089072">
      <w:bodyDiv w:val="1"/>
      <w:marLeft w:val="0"/>
      <w:marRight w:val="0"/>
      <w:marTop w:val="0"/>
      <w:marBottom w:val="0"/>
      <w:divBdr>
        <w:top w:val="none" w:sz="0" w:space="0" w:color="auto"/>
        <w:left w:val="none" w:sz="0" w:space="0" w:color="auto"/>
        <w:bottom w:val="none" w:sz="0" w:space="0" w:color="auto"/>
        <w:right w:val="none" w:sz="0" w:space="0" w:color="auto"/>
      </w:divBdr>
    </w:div>
    <w:div w:id="146469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3D560-FA69-4C2E-AD12-5A2238812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746</Words>
  <Characters>4257</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ersoyc</dc:creator>
  <cp:lastModifiedBy>Batuhan ÖZDEMİR</cp:lastModifiedBy>
  <cp:revision>5</cp:revision>
  <cp:lastPrinted>2019-12-03T09:34:00Z</cp:lastPrinted>
  <dcterms:created xsi:type="dcterms:W3CDTF">2022-02-21T10:03:00Z</dcterms:created>
  <dcterms:modified xsi:type="dcterms:W3CDTF">2022-04-29T09:17:00Z</dcterms:modified>
</cp:coreProperties>
</file>